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C2" w:rsidRDefault="008910C2" w:rsidP="00E03463">
      <w:pPr>
        <w:pStyle w:val="h1a"/>
      </w:pPr>
      <w:r w:rsidRPr="00A21644">
        <w:t>Miracles</w:t>
      </w:r>
    </w:p>
    <w:p w:rsidR="008910C2" w:rsidRDefault="008910C2" w:rsidP="00377F0C">
      <w:pPr>
        <w:pStyle w:val="nl1"/>
        <w:spacing w:after="0"/>
      </w:pPr>
      <w:r w:rsidRPr="006A703D">
        <w:t xml:space="preserve">Circle the </w:t>
      </w:r>
      <w:r>
        <w:t>miracle</w:t>
      </w:r>
      <w:r w:rsidRPr="006A703D">
        <w:t xml:space="preserve"> your group has been </w:t>
      </w:r>
      <w:r>
        <w:t>assigned:</w:t>
      </w:r>
    </w:p>
    <w:p w:rsidR="006809AB" w:rsidRDefault="00B323CD" w:rsidP="006809AB">
      <w:pPr>
        <w:pStyle w:val="bl2"/>
        <w:spacing w:after="120" w:line="360" w:lineRule="auto"/>
      </w:pPr>
      <w:r w:rsidRPr="00B323CD">
        <w:rPr>
          <w:rStyle w:val="emphasis-bold"/>
        </w:rPr>
        <w:t>Jesus cleanses a leper:</w:t>
      </w:r>
      <w:r w:rsidR="008910C2" w:rsidRPr="00A241BA">
        <w:t xml:space="preserve"> Matthew 8:1</w:t>
      </w:r>
      <w:r w:rsidR="001227A6">
        <w:t>–</w:t>
      </w:r>
      <w:r w:rsidR="00377F0C">
        <w:t>4, Mark 1:</w:t>
      </w:r>
      <w:r w:rsidR="008910C2" w:rsidRPr="00A241BA">
        <w:t>40</w:t>
      </w:r>
      <w:r w:rsidR="001227A6">
        <w:t>–</w:t>
      </w:r>
      <w:r w:rsidR="008910C2" w:rsidRPr="00A241BA">
        <w:t>45, Luke 5</w:t>
      </w:r>
      <w:r w:rsidR="001227A6">
        <w:t>:</w:t>
      </w:r>
      <w:r w:rsidR="008910C2" w:rsidRPr="00A241BA">
        <w:t>12</w:t>
      </w:r>
      <w:r w:rsidR="001227A6">
        <w:t>–</w:t>
      </w:r>
      <w:r w:rsidR="008910C2" w:rsidRPr="00A241BA">
        <w:t>16</w:t>
      </w:r>
    </w:p>
    <w:p w:rsidR="006809AB" w:rsidRPr="00A241BA" w:rsidRDefault="006809AB" w:rsidP="006809AB">
      <w:pPr>
        <w:pStyle w:val="bl2"/>
        <w:numPr>
          <w:ilvl w:val="0"/>
          <w:numId w:val="0"/>
        </w:numPr>
        <w:spacing w:after="120" w:line="360" w:lineRule="auto"/>
        <w:ind w:left="936"/>
      </w:pPr>
    </w:p>
    <w:p w:rsidR="008910C2" w:rsidRDefault="00B323CD" w:rsidP="00377F0C">
      <w:pPr>
        <w:pStyle w:val="bl2"/>
        <w:spacing w:after="120" w:line="360" w:lineRule="auto"/>
      </w:pPr>
      <w:r w:rsidRPr="00B323CD">
        <w:rPr>
          <w:rStyle w:val="emphasis-bold"/>
        </w:rPr>
        <w:t>Jesus heals a paralytic:</w:t>
      </w:r>
      <w:r w:rsidR="008910C2" w:rsidRPr="00A241BA">
        <w:t xml:space="preserve"> Matthew 9:1</w:t>
      </w:r>
      <w:r w:rsidR="001227A6">
        <w:t>–</w:t>
      </w:r>
      <w:r w:rsidR="008910C2" w:rsidRPr="00A241BA">
        <w:t>8, Mark 2:1</w:t>
      </w:r>
      <w:r w:rsidR="001227A6">
        <w:t>–</w:t>
      </w:r>
      <w:r w:rsidR="008910C2" w:rsidRPr="00A241BA">
        <w:t>12, Luke 5:17</w:t>
      </w:r>
      <w:r w:rsidR="001227A6">
        <w:t>–</w:t>
      </w:r>
      <w:r w:rsidR="008910C2" w:rsidRPr="00A241BA">
        <w:t>26</w:t>
      </w:r>
    </w:p>
    <w:p w:rsidR="006809AB" w:rsidRPr="00A241BA" w:rsidRDefault="006809AB" w:rsidP="006809AB">
      <w:pPr>
        <w:pStyle w:val="bl2"/>
        <w:numPr>
          <w:ilvl w:val="0"/>
          <w:numId w:val="0"/>
        </w:numPr>
        <w:spacing w:after="120" w:line="360" w:lineRule="auto"/>
      </w:pPr>
    </w:p>
    <w:p w:rsidR="008910C2" w:rsidRDefault="00B323CD" w:rsidP="00377F0C">
      <w:pPr>
        <w:pStyle w:val="bl2"/>
        <w:spacing w:after="120" w:line="360" w:lineRule="auto"/>
      </w:pPr>
      <w:r w:rsidRPr="00B323CD">
        <w:rPr>
          <w:rStyle w:val="emphasis-bold"/>
        </w:rPr>
        <w:t>Jesus heals the possessed:</w:t>
      </w:r>
      <w:r w:rsidR="008910C2" w:rsidRPr="00A241BA">
        <w:t xml:space="preserve"> Matthew 8:16, Mark 1:32</w:t>
      </w:r>
      <w:r w:rsidR="001227A6">
        <w:t>–</w:t>
      </w:r>
      <w:r w:rsidR="008910C2" w:rsidRPr="00A241BA">
        <w:t>34, Luke 4:40</w:t>
      </w:r>
      <w:r w:rsidR="001227A6">
        <w:t>–</w:t>
      </w:r>
      <w:r w:rsidR="008910C2" w:rsidRPr="00A241BA">
        <w:t>41</w:t>
      </w:r>
    </w:p>
    <w:p w:rsidR="006809AB" w:rsidRPr="00A241BA" w:rsidRDefault="006809AB" w:rsidP="006809AB">
      <w:pPr>
        <w:pStyle w:val="bl2"/>
        <w:numPr>
          <w:ilvl w:val="0"/>
          <w:numId w:val="0"/>
        </w:numPr>
        <w:spacing w:after="120" w:line="360" w:lineRule="auto"/>
      </w:pPr>
    </w:p>
    <w:p w:rsidR="008910C2" w:rsidRDefault="00B323CD" w:rsidP="00377F0C">
      <w:pPr>
        <w:pStyle w:val="bl2"/>
        <w:spacing w:after="120" w:line="360" w:lineRule="auto"/>
      </w:pPr>
      <w:r w:rsidRPr="00B323CD">
        <w:rPr>
          <w:rStyle w:val="emphasis-bold"/>
        </w:rPr>
        <w:t>Jesus heals a boy with a demon:</w:t>
      </w:r>
      <w:r w:rsidR="008910C2" w:rsidRPr="00A241BA">
        <w:t xml:space="preserve"> Matthew 17:14</w:t>
      </w:r>
      <w:r w:rsidR="001227A6">
        <w:t>–</w:t>
      </w:r>
      <w:r w:rsidR="008910C2" w:rsidRPr="00A241BA">
        <w:t>21, Mark 9:14</w:t>
      </w:r>
      <w:r w:rsidR="001227A6">
        <w:t>–</w:t>
      </w:r>
      <w:r w:rsidR="008910C2" w:rsidRPr="00A241BA">
        <w:t>29, Luke 9:37</w:t>
      </w:r>
      <w:r w:rsidR="001227A6">
        <w:t>–</w:t>
      </w:r>
      <w:r w:rsidR="008910C2" w:rsidRPr="00A241BA">
        <w:t>43</w:t>
      </w:r>
    </w:p>
    <w:p w:rsidR="006809AB" w:rsidRPr="00A241BA" w:rsidRDefault="006809AB" w:rsidP="006809AB">
      <w:pPr>
        <w:pStyle w:val="bl2"/>
        <w:numPr>
          <w:ilvl w:val="0"/>
          <w:numId w:val="0"/>
        </w:numPr>
        <w:spacing w:after="120" w:line="360" w:lineRule="auto"/>
      </w:pPr>
    </w:p>
    <w:p w:rsidR="008910C2" w:rsidRDefault="00B323CD" w:rsidP="00377F0C">
      <w:pPr>
        <w:pStyle w:val="bl2"/>
        <w:spacing w:after="120" w:line="360" w:lineRule="auto"/>
      </w:pPr>
      <w:r w:rsidRPr="00B323CD">
        <w:rPr>
          <w:rStyle w:val="emphasis-bold"/>
        </w:rPr>
        <w:t>Jesus calms the storm:</w:t>
      </w:r>
      <w:r w:rsidR="008910C2" w:rsidRPr="00A241BA">
        <w:t xml:space="preserve"> Matthew 8:23</w:t>
      </w:r>
      <w:r w:rsidR="001227A6">
        <w:t>–</w:t>
      </w:r>
      <w:r w:rsidR="008910C2" w:rsidRPr="00A241BA">
        <w:t>27, Mark 4:35</w:t>
      </w:r>
      <w:r w:rsidR="001227A6">
        <w:t>–</w:t>
      </w:r>
      <w:r w:rsidR="008910C2" w:rsidRPr="00A241BA">
        <w:t>41, Luke 8:22</w:t>
      </w:r>
      <w:r w:rsidR="001227A6">
        <w:t>–</w:t>
      </w:r>
      <w:r w:rsidR="008910C2" w:rsidRPr="00A241BA">
        <w:t>25</w:t>
      </w:r>
    </w:p>
    <w:p w:rsidR="006809AB" w:rsidRPr="00A241BA" w:rsidRDefault="006809AB" w:rsidP="006809AB">
      <w:pPr>
        <w:pStyle w:val="bl2"/>
        <w:numPr>
          <w:ilvl w:val="0"/>
          <w:numId w:val="0"/>
        </w:numPr>
        <w:spacing w:after="120" w:line="360" w:lineRule="auto"/>
      </w:pPr>
    </w:p>
    <w:p w:rsidR="008910C2" w:rsidRDefault="00B323CD" w:rsidP="00377F0C">
      <w:pPr>
        <w:pStyle w:val="bl2"/>
        <w:spacing w:after="120" w:line="360" w:lineRule="auto"/>
      </w:pPr>
      <w:r w:rsidRPr="00B323CD">
        <w:rPr>
          <w:rStyle w:val="emphasis-bold"/>
        </w:rPr>
        <w:t>Jesus walks on the water:</w:t>
      </w:r>
      <w:r w:rsidR="008910C2" w:rsidRPr="00A241BA">
        <w:t xml:space="preserve"> Matthew 14:22</w:t>
      </w:r>
      <w:r w:rsidR="001227A6">
        <w:t>–</w:t>
      </w:r>
      <w:r w:rsidR="008910C2" w:rsidRPr="00A241BA">
        <w:t>33, Mark 6:45</w:t>
      </w:r>
      <w:r w:rsidR="001227A6">
        <w:t>–</w:t>
      </w:r>
      <w:r w:rsidR="008910C2" w:rsidRPr="00A241BA">
        <w:t>52</w:t>
      </w:r>
    </w:p>
    <w:p w:rsidR="006809AB" w:rsidRPr="00A241BA" w:rsidRDefault="006809AB" w:rsidP="006809AB">
      <w:pPr>
        <w:pStyle w:val="bl2"/>
        <w:numPr>
          <w:ilvl w:val="0"/>
          <w:numId w:val="0"/>
        </w:numPr>
        <w:spacing w:after="120" w:line="360" w:lineRule="auto"/>
      </w:pPr>
    </w:p>
    <w:p w:rsidR="006809AB" w:rsidRDefault="00B323CD" w:rsidP="00377F0C">
      <w:pPr>
        <w:pStyle w:val="bl2"/>
        <w:spacing w:after="120" w:line="240" w:lineRule="auto"/>
        <w:contextualSpacing w:val="0"/>
      </w:pPr>
      <w:r w:rsidRPr="00B323CD">
        <w:rPr>
          <w:rStyle w:val="emphasis-bold"/>
        </w:rPr>
        <w:t>Jesus raises the daughter of Jairus:</w:t>
      </w:r>
      <w:r w:rsidR="008910C2" w:rsidRPr="00A241BA">
        <w:t xml:space="preserve"> Matthew 9:18</w:t>
      </w:r>
      <w:r w:rsidR="001227A6">
        <w:t>–</w:t>
      </w:r>
      <w:r w:rsidR="008910C2" w:rsidRPr="00A241BA">
        <w:t>19,23</w:t>
      </w:r>
      <w:r w:rsidR="001227A6">
        <w:t>–</w:t>
      </w:r>
      <w:r w:rsidR="008910C2" w:rsidRPr="00A241BA">
        <w:t>26; Mark 5:21</w:t>
      </w:r>
      <w:r w:rsidR="001227A6">
        <w:t>–</w:t>
      </w:r>
      <w:r w:rsidR="008910C2" w:rsidRPr="00A241BA">
        <w:t>24,35</w:t>
      </w:r>
      <w:r w:rsidR="001227A6">
        <w:t>–</w:t>
      </w:r>
      <w:r w:rsidR="008910C2" w:rsidRPr="00A241BA">
        <w:t xml:space="preserve">43; </w:t>
      </w:r>
    </w:p>
    <w:p w:rsidR="008910C2" w:rsidRDefault="008910C2" w:rsidP="006809AB">
      <w:pPr>
        <w:pStyle w:val="bl2"/>
        <w:numPr>
          <w:ilvl w:val="0"/>
          <w:numId w:val="0"/>
        </w:numPr>
        <w:spacing w:after="120" w:line="240" w:lineRule="auto"/>
        <w:ind w:left="936"/>
        <w:contextualSpacing w:val="0"/>
      </w:pPr>
      <w:r w:rsidRPr="00A241BA">
        <w:t>Luke 8:40</w:t>
      </w:r>
      <w:r w:rsidR="001227A6">
        <w:t>–</w:t>
      </w:r>
      <w:r w:rsidRPr="00A241BA">
        <w:t>42,49</w:t>
      </w:r>
      <w:r w:rsidR="001227A6">
        <w:t>–</w:t>
      </w:r>
      <w:r w:rsidRPr="00A241BA">
        <w:t>56</w:t>
      </w:r>
    </w:p>
    <w:p w:rsidR="006809AB" w:rsidRPr="00A241BA" w:rsidRDefault="006809AB" w:rsidP="006809AB">
      <w:pPr>
        <w:pStyle w:val="bl2"/>
        <w:numPr>
          <w:ilvl w:val="0"/>
          <w:numId w:val="0"/>
        </w:numPr>
        <w:spacing w:after="120" w:line="240" w:lineRule="auto"/>
        <w:ind w:left="936" w:hanging="360"/>
        <w:contextualSpacing w:val="0"/>
      </w:pPr>
      <w:bookmarkStart w:id="0" w:name="_GoBack"/>
      <w:bookmarkEnd w:id="0"/>
    </w:p>
    <w:p w:rsidR="008910C2" w:rsidRPr="00A241BA" w:rsidRDefault="008910C2" w:rsidP="00377F0C">
      <w:pPr>
        <w:pStyle w:val="bl2"/>
        <w:spacing w:after="120" w:line="360" w:lineRule="auto"/>
      </w:pPr>
      <w:r>
        <w:t>(</w:t>
      </w:r>
      <w:r w:rsidR="001227A6">
        <w:t>optional</w:t>
      </w:r>
      <w:r>
        <w:t xml:space="preserve">) </w:t>
      </w:r>
      <w:r w:rsidR="00B323CD" w:rsidRPr="00B323CD">
        <w:rPr>
          <w:rStyle w:val="emphasis-bold"/>
        </w:rPr>
        <w:t>Jesus raises the widow’s son:</w:t>
      </w:r>
      <w:r w:rsidRPr="00A241BA">
        <w:t xml:space="preserve"> Luke 7:11</w:t>
      </w:r>
      <w:r w:rsidR="001227A6">
        <w:t>–</w:t>
      </w:r>
      <w:r w:rsidRPr="00A241BA">
        <w:t>17</w:t>
      </w:r>
    </w:p>
    <w:p w:rsidR="008910C2" w:rsidRPr="00A241BA" w:rsidRDefault="008910C2" w:rsidP="00377F0C">
      <w:pPr>
        <w:pStyle w:val="nl1"/>
        <w:spacing w:after="0"/>
        <w:rPr>
          <w:i/>
        </w:rPr>
      </w:pPr>
      <w:r w:rsidRPr="00A241BA">
        <w:t>In your group, read aloud the assigned Scripture passages and respond to the questions</w:t>
      </w:r>
      <w:r w:rsidR="001227A6">
        <w:t xml:space="preserve"> below</w:t>
      </w:r>
      <w:r w:rsidRPr="00A241BA">
        <w:t xml:space="preserve">. </w:t>
      </w:r>
      <w:r w:rsidR="001227A6" w:rsidRPr="00A241BA">
        <w:t>E</w:t>
      </w:r>
      <w:r w:rsidR="001227A6">
        <w:t>ach</w:t>
      </w:r>
      <w:r w:rsidR="001227A6" w:rsidRPr="00A241BA">
        <w:t xml:space="preserve"> </w:t>
      </w:r>
      <w:r w:rsidRPr="00A241BA">
        <w:t>member of the group must write out the group’s responses.</w:t>
      </w:r>
    </w:p>
    <w:p w:rsidR="008910C2" w:rsidRPr="00B11FB3" w:rsidRDefault="008910C2" w:rsidP="00377F0C">
      <w:pPr>
        <w:pStyle w:val="bl2"/>
        <w:spacing w:after="120"/>
        <w:contextualSpacing w:val="0"/>
      </w:pPr>
      <w:r w:rsidRPr="00B11FB3">
        <w:t>What kind of miracle story is this</w:t>
      </w:r>
      <w:r w:rsidR="001227A6">
        <w:t>—</w:t>
      </w:r>
      <w:r w:rsidRPr="00B11FB3">
        <w:t>a healing miracle, exorcism, nature miracle, or restoration of life?</w:t>
      </w:r>
    </w:p>
    <w:p w:rsidR="008910C2" w:rsidRPr="00B11FB3" w:rsidRDefault="008910C2" w:rsidP="00377F0C">
      <w:pPr>
        <w:pStyle w:val="bl2"/>
        <w:spacing w:after="120"/>
        <w:contextualSpacing w:val="0"/>
      </w:pPr>
      <w:r w:rsidRPr="00B11FB3">
        <w:t xml:space="preserve">What are the similarities </w:t>
      </w:r>
      <w:r w:rsidR="001227A6">
        <w:t>among</w:t>
      </w:r>
      <w:r w:rsidR="001227A6" w:rsidRPr="00B11FB3">
        <w:t xml:space="preserve"> </w:t>
      </w:r>
      <w:r w:rsidRPr="00B11FB3">
        <w:t>the various versions of the miracle story you read?</w:t>
      </w:r>
    </w:p>
    <w:p w:rsidR="008910C2" w:rsidRPr="00B11FB3" w:rsidRDefault="008910C2" w:rsidP="00377F0C">
      <w:pPr>
        <w:pStyle w:val="bl2"/>
        <w:spacing w:after="120"/>
        <w:contextualSpacing w:val="0"/>
      </w:pPr>
      <w:r w:rsidRPr="00B11FB3">
        <w:t xml:space="preserve">What are the differences </w:t>
      </w:r>
      <w:r w:rsidR="001227A6">
        <w:t>among</w:t>
      </w:r>
      <w:r w:rsidR="001227A6" w:rsidRPr="00B11FB3">
        <w:t xml:space="preserve"> </w:t>
      </w:r>
      <w:r w:rsidRPr="00B11FB3">
        <w:t>the versions?</w:t>
      </w:r>
    </w:p>
    <w:p w:rsidR="008910C2" w:rsidRPr="00B11FB3" w:rsidRDefault="008910C2" w:rsidP="00377F0C">
      <w:pPr>
        <w:pStyle w:val="bl2"/>
        <w:spacing w:after="120"/>
        <w:contextualSpacing w:val="0"/>
      </w:pPr>
      <w:r w:rsidRPr="00B11FB3">
        <w:t xml:space="preserve">How do these differences </w:t>
      </w:r>
      <w:r w:rsidR="00A75CA5">
        <w:t xml:space="preserve">have an </w:t>
      </w:r>
      <w:r w:rsidRPr="00B11FB3">
        <w:t xml:space="preserve">impact </w:t>
      </w:r>
      <w:r w:rsidR="00A75CA5">
        <w:t xml:space="preserve">on </w:t>
      </w:r>
      <w:r w:rsidRPr="00B11FB3">
        <w:t>how the story is heard or received?</w:t>
      </w:r>
      <w:r w:rsidR="000D18D7">
        <w:t xml:space="preserve"> </w:t>
      </w:r>
      <w:r>
        <w:t>In what way might these differences be significant?</w:t>
      </w:r>
    </w:p>
    <w:p w:rsidR="008910C2" w:rsidRDefault="008910C2" w:rsidP="00377F0C">
      <w:pPr>
        <w:pStyle w:val="bl2"/>
        <w:spacing w:after="120"/>
        <w:contextualSpacing w:val="0"/>
      </w:pPr>
      <w:r w:rsidRPr="00B11FB3">
        <w:t>Which version is most appealing to you?</w:t>
      </w:r>
      <w:r w:rsidR="000D18D7">
        <w:t xml:space="preserve"> </w:t>
      </w:r>
      <w:r w:rsidRPr="00B11FB3">
        <w:t>Why?</w:t>
      </w:r>
    </w:p>
    <w:p w:rsidR="008910C2" w:rsidRPr="0073760D" w:rsidRDefault="008910C2" w:rsidP="00E03463">
      <w:pPr>
        <w:pStyle w:val="nl1"/>
        <w:rPr>
          <w:i/>
        </w:rPr>
      </w:pPr>
      <w:r>
        <w:t>Choose one version of the miracle story assigned to your group and create a storyboard of six scenes.</w:t>
      </w:r>
      <w:r w:rsidR="000D18D7">
        <w:t xml:space="preserve"> </w:t>
      </w:r>
      <w:r>
        <w:t>A storyboard is like a comic strip, but with no dialogue or captions</w:t>
      </w:r>
      <w:r w:rsidR="001227A6">
        <w:t>;</w:t>
      </w:r>
      <w:r>
        <w:t xml:space="preserve"> the flow of the story is evident simply based on the images.</w:t>
      </w:r>
      <w:r w:rsidR="000D18D7">
        <w:t xml:space="preserve"> </w:t>
      </w:r>
      <w:r>
        <w:t xml:space="preserve">The storyboard should remain consistent with the particular version </w:t>
      </w:r>
      <w:r w:rsidR="001227A6">
        <w:t xml:space="preserve">of the story </w:t>
      </w:r>
      <w:r>
        <w:t>selected by your group.</w:t>
      </w:r>
    </w:p>
    <w:p w:rsidR="000367C5" w:rsidRDefault="008910C2" w:rsidP="00CF3194">
      <w:pPr>
        <w:pStyle w:val="nl1"/>
        <w:rPr>
          <w:sz w:val="24"/>
          <w:szCs w:val="24"/>
        </w:rPr>
      </w:pPr>
      <w:r>
        <w:t xml:space="preserve">Provide a written commentary that explains the similarities and differences </w:t>
      </w:r>
      <w:r w:rsidR="001227A6">
        <w:t xml:space="preserve">among </w:t>
      </w:r>
      <w:r>
        <w:t>the various versions of the story.</w:t>
      </w:r>
      <w:r w:rsidR="000D18D7">
        <w:t xml:space="preserve"> </w:t>
      </w:r>
      <w:r>
        <w:t xml:space="preserve">Be prepared to present your storyboard and </w:t>
      </w:r>
      <w:r w:rsidR="00E03463">
        <w:t>commentary to the class.</w:t>
      </w:r>
    </w:p>
    <w:sectPr w:rsidR="000367C5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31" w:rsidRDefault="00A80F31" w:rsidP="004D0079">
      <w:r>
        <w:separator/>
      </w:r>
    </w:p>
  </w:endnote>
  <w:endnote w:type="continuationSeparator" w:id="0">
    <w:p w:rsidR="00A80F31" w:rsidRDefault="00A80F3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6809A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0D18D7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187CF3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187CF3" w:rsidRPr="00C14BC7">
                            <w:fldChar w:fldCharType="separate"/>
                          </w:r>
                          <w:r w:rsidR="00E03463">
                            <w:rPr>
                              <w:noProof/>
                            </w:rPr>
                            <w:t>2</w:t>
                          </w:r>
                          <w:r w:rsidR="00187CF3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[</w:t>
                          </w:r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0D18D7">
                      <w:t xml:space="preserve"> </w:t>
                    </w:r>
                    <w:r w:rsidRPr="00C14BC7">
                      <w:t xml:space="preserve">Handout Page | </w:t>
                    </w:r>
                    <w:r w:rsidR="00187CF3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187CF3" w:rsidRPr="00C14BC7">
                      <w:fldChar w:fldCharType="separate"/>
                    </w:r>
                    <w:r w:rsidR="00E03463">
                      <w:rPr>
                        <w:noProof/>
                      </w:rPr>
                      <w:t>2</w:t>
                    </w:r>
                    <w:r w:rsidR="00187CF3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6809A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1227A6">
                            <w:t>4104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1227A6">
                      <w:t>4104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31" w:rsidRDefault="00A80F31" w:rsidP="004D0079">
      <w:r>
        <w:separator/>
      </w:r>
    </w:p>
  </w:footnote>
  <w:footnote w:type="continuationSeparator" w:id="0">
    <w:p w:rsidR="00A80F31" w:rsidRDefault="00A80F3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Default="00624102" w:rsidP="00B83DD6">
    <w:pPr>
      <w:pStyle w:val="Header2"/>
    </w:pPr>
    <w:r>
      <w:t>Miracles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84" w:rsidRPr="00131C41" w:rsidRDefault="008910C2" w:rsidP="00624102">
    <w:pPr>
      <w:pStyle w:val="Header1"/>
    </w:pPr>
    <w:r>
      <w:t xml:space="preserve">The Living </w:t>
    </w:r>
    <w:r w:rsidR="00624102">
      <w:t>Word: The Revelation of God’s Love, Second Edition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0A1510"/>
    <w:multiLevelType w:val="hybridMultilevel"/>
    <w:tmpl w:val="7BA87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D76395B"/>
    <w:multiLevelType w:val="hybridMultilevel"/>
    <w:tmpl w:val="57303A7A"/>
    <w:lvl w:ilvl="0" w:tplc="D83048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6F30E8"/>
    <w:multiLevelType w:val="multilevel"/>
    <w:tmpl w:val="2FE82A7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20"/>
  </w:num>
  <w:num w:numId="8">
    <w:abstractNumId w:val="6"/>
  </w:num>
  <w:num w:numId="9">
    <w:abstractNumId w:val="21"/>
  </w:num>
  <w:num w:numId="10">
    <w:abstractNumId w:val="11"/>
  </w:num>
  <w:num w:numId="11">
    <w:abstractNumId w:val="9"/>
  </w:num>
  <w:num w:numId="12">
    <w:abstractNumId w:val="18"/>
  </w:num>
  <w:num w:numId="13">
    <w:abstractNumId w:val="2"/>
  </w:num>
  <w:num w:numId="14">
    <w:abstractNumId w:val="8"/>
  </w:num>
  <w:num w:numId="15">
    <w:abstractNumId w:val="4"/>
  </w:num>
  <w:num w:numId="16">
    <w:abstractNumId w:val="12"/>
  </w:num>
  <w:num w:numId="17">
    <w:abstractNumId w:val="17"/>
  </w:num>
  <w:num w:numId="18">
    <w:abstractNumId w:val="25"/>
  </w:num>
  <w:num w:numId="19">
    <w:abstractNumId w:val="28"/>
  </w:num>
  <w:num w:numId="20">
    <w:abstractNumId w:val="27"/>
  </w:num>
  <w:num w:numId="21">
    <w:abstractNumId w:val="23"/>
  </w:num>
  <w:num w:numId="22">
    <w:abstractNumId w:val="0"/>
  </w:num>
  <w:num w:numId="23">
    <w:abstractNumId w:val="7"/>
  </w:num>
  <w:num w:numId="24">
    <w:abstractNumId w:val="22"/>
  </w:num>
  <w:num w:numId="25">
    <w:abstractNumId w:val="22"/>
  </w:num>
  <w:num w:numId="26">
    <w:abstractNumId w:val="26"/>
  </w:num>
  <w:num w:numId="27">
    <w:abstractNumId w:val="5"/>
  </w:num>
  <w:num w:numId="28">
    <w:abstractNumId w:val="24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367C5"/>
    <w:rsid w:val="00063D93"/>
    <w:rsid w:val="00084EB9"/>
    <w:rsid w:val="00093C1F"/>
    <w:rsid w:val="00093CB0"/>
    <w:rsid w:val="000A58D2"/>
    <w:rsid w:val="000B0484"/>
    <w:rsid w:val="000B4E68"/>
    <w:rsid w:val="000C4001"/>
    <w:rsid w:val="000C5F25"/>
    <w:rsid w:val="000D18D7"/>
    <w:rsid w:val="000E1ADA"/>
    <w:rsid w:val="000E564B"/>
    <w:rsid w:val="000E621C"/>
    <w:rsid w:val="000E7892"/>
    <w:rsid w:val="000F6CCE"/>
    <w:rsid w:val="00103E1C"/>
    <w:rsid w:val="001041F7"/>
    <w:rsid w:val="00122197"/>
    <w:rsid w:val="001227A6"/>
    <w:rsid w:val="001309E6"/>
    <w:rsid w:val="00131C41"/>
    <w:rsid w:val="001334C6"/>
    <w:rsid w:val="001379AD"/>
    <w:rsid w:val="00152401"/>
    <w:rsid w:val="0016695A"/>
    <w:rsid w:val="00172011"/>
    <w:rsid w:val="00173407"/>
    <w:rsid w:val="00175D31"/>
    <w:rsid w:val="00177622"/>
    <w:rsid w:val="00184D6B"/>
    <w:rsid w:val="001869C3"/>
    <w:rsid w:val="00187CF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77F0C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1F1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102"/>
    <w:rsid w:val="00624A61"/>
    <w:rsid w:val="00626E0C"/>
    <w:rsid w:val="00645A10"/>
    <w:rsid w:val="00652A68"/>
    <w:rsid w:val="006609CF"/>
    <w:rsid w:val="006657B4"/>
    <w:rsid w:val="006809AB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3760D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10C2"/>
    <w:rsid w:val="00892A84"/>
    <w:rsid w:val="008A5FEE"/>
    <w:rsid w:val="008B14A0"/>
    <w:rsid w:val="008C00CC"/>
    <w:rsid w:val="008C10BF"/>
    <w:rsid w:val="008C77FF"/>
    <w:rsid w:val="008D10BC"/>
    <w:rsid w:val="008E1D23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5CA5"/>
    <w:rsid w:val="00A80299"/>
    <w:rsid w:val="00A80F31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23CD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3194"/>
    <w:rsid w:val="00D04A29"/>
    <w:rsid w:val="00D105EA"/>
    <w:rsid w:val="00D139D1"/>
    <w:rsid w:val="00D14D22"/>
    <w:rsid w:val="00D15F6B"/>
    <w:rsid w:val="00D40B64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0346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5C68"/>
    <w:rsid w:val="00EF6C5F"/>
    <w:rsid w:val="00F06D17"/>
    <w:rsid w:val="00F07522"/>
    <w:rsid w:val="00F25554"/>
    <w:rsid w:val="00F31088"/>
    <w:rsid w:val="00F3364E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8910C2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8910C2"/>
    <w:rPr>
      <w:rFonts w:ascii="Book Antiqua" w:eastAsia="Times New Roman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8910C2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8910C2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FC15-3F4A-A949-A301-4B08ED06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2015-02-10T20:57:00Z</dcterms:created>
  <dcterms:modified xsi:type="dcterms:W3CDTF">2015-02-10T20:57:00Z</dcterms:modified>
</cp:coreProperties>
</file>