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ADB" w:rsidRPr="00EF1C67" w:rsidRDefault="00F82ADB" w:rsidP="00EF1C67">
      <w:pPr>
        <w:pStyle w:val="A-BH"/>
      </w:pPr>
      <w:r w:rsidRPr="00E03724">
        <w:t>The Sacrament of Pardon and Peace</w:t>
      </w:r>
    </w:p>
    <w:p w:rsidR="00F82ADB" w:rsidRPr="000D2E4E" w:rsidRDefault="00F82ADB" w:rsidP="00EF1C67">
      <w:pPr>
        <w:pStyle w:val="A-Text"/>
      </w:pPr>
      <w:r w:rsidRPr="000D2E4E">
        <w:t>These questions accompany the PowerPoint “The Sacrament of Pardon and Peace” (Document #: TX002171). Note here your teacher</w:t>
      </w:r>
      <w:r>
        <w:t>’</w:t>
      </w:r>
      <w:r w:rsidRPr="000D2E4E">
        <w:t>s remarks, your own response, and points from the class discussion.</w:t>
      </w:r>
    </w:p>
    <w:p w:rsidR="00F82ADB" w:rsidRPr="000D2E4E" w:rsidRDefault="00F82ADB" w:rsidP="00EF1C67">
      <w:pPr>
        <w:pStyle w:val="A-Text"/>
      </w:pPr>
    </w:p>
    <w:p w:rsidR="00F82ADB" w:rsidRPr="00352B5B" w:rsidRDefault="00F82ADB" w:rsidP="00EF1C67">
      <w:pPr>
        <w:pStyle w:val="A-Text"/>
      </w:pPr>
    </w:p>
    <w:p w:rsidR="00F82ADB" w:rsidRPr="000D2E4E" w:rsidRDefault="00F82ADB" w:rsidP="00EF1C67">
      <w:pPr>
        <w:pStyle w:val="A-Text"/>
      </w:pPr>
    </w:p>
    <w:p w:rsidR="00F82ADB" w:rsidRPr="000D2E4E" w:rsidRDefault="00F82ADB" w:rsidP="00EF1C67">
      <w:pPr>
        <w:pStyle w:val="A-Text"/>
      </w:pPr>
    </w:p>
    <w:p w:rsidR="00F82ADB" w:rsidRPr="000D2E4E" w:rsidRDefault="00F82ADB" w:rsidP="00EF1C67">
      <w:pPr>
        <w:pStyle w:val="A-Text"/>
      </w:pPr>
      <w:r w:rsidRPr="000D2E4E">
        <w:t>How does the presence of sin in our lives affect us? Isn</w:t>
      </w:r>
      <w:r>
        <w:t>’</w:t>
      </w:r>
      <w:r w:rsidRPr="000D2E4E">
        <w:t>t Baptism enough to overcome sin?</w:t>
      </w:r>
    </w:p>
    <w:p w:rsidR="00F82ADB" w:rsidRPr="000D2E4E" w:rsidRDefault="00F82ADB" w:rsidP="00EF1C67">
      <w:pPr>
        <w:pStyle w:val="A-Text"/>
      </w:pPr>
    </w:p>
    <w:p w:rsidR="00F82ADB" w:rsidRPr="000D2E4E" w:rsidRDefault="00F82ADB" w:rsidP="00EF1C67">
      <w:pPr>
        <w:pStyle w:val="A-Text"/>
      </w:pPr>
    </w:p>
    <w:p w:rsidR="00F82ADB" w:rsidRPr="000D2E4E" w:rsidRDefault="00F82ADB" w:rsidP="00EF1C67">
      <w:pPr>
        <w:pStyle w:val="A-Text"/>
      </w:pPr>
    </w:p>
    <w:p w:rsidR="00F82ADB" w:rsidRPr="00352B5B" w:rsidRDefault="00F82ADB" w:rsidP="00EF1C67">
      <w:pPr>
        <w:pStyle w:val="A-Text"/>
      </w:pPr>
      <w:r w:rsidRPr="000D2E4E">
        <w:t>Why is it important to respond to the subtle or sometimes not so subtle “invitations” to do things that you know are wrong but that “everybody” does anyway?</w:t>
      </w:r>
    </w:p>
    <w:p w:rsidR="00F82ADB" w:rsidRPr="00352B5B" w:rsidRDefault="00F82ADB" w:rsidP="00EF1C67">
      <w:pPr>
        <w:pStyle w:val="A-Text"/>
      </w:pPr>
    </w:p>
    <w:p w:rsidR="00F82ADB" w:rsidRPr="00352B5B" w:rsidRDefault="00F82ADB" w:rsidP="00EF1C67">
      <w:pPr>
        <w:pStyle w:val="A-Text"/>
      </w:pPr>
    </w:p>
    <w:p w:rsidR="00F82ADB" w:rsidRPr="00352B5B" w:rsidRDefault="00F82ADB" w:rsidP="00EF1C67">
      <w:pPr>
        <w:pStyle w:val="A-Text"/>
      </w:pPr>
    </w:p>
    <w:p w:rsidR="00F82ADB" w:rsidRPr="00352B5B" w:rsidRDefault="00F82ADB" w:rsidP="00EF1C67">
      <w:pPr>
        <w:pStyle w:val="A-Text"/>
      </w:pPr>
    </w:p>
    <w:p w:rsidR="00F82ADB" w:rsidRPr="00352B5B" w:rsidRDefault="00F82ADB" w:rsidP="00EF1C67">
      <w:pPr>
        <w:pStyle w:val="A-Text"/>
        <w:rPr>
          <w:rFonts w:cs="Times New Roman"/>
        </w:rPr>
      </w:pPr>
      <w:r w:rsidRPr="000D2E4E">
        <w:t xml:space="preserve">Why do actions taken by a group often </w:t>
      </w:r>
      <w:r w:rsidRPr="000D2E4E">
        <w:rPr>
          <w:i/>
          <w:iCs/>
        </w:rPr>
        <w:t>seem</w:t>
      </w:r>
      <w:r w:rsidRPr="000D2E4E">
        <w:t xml:space="preserve"> less sinful than choices you would make on your own?</w:t>
      </w:r>
    </w:p>
    <w:p w:rsidR="00F82ADB" w:rsidRPr="00352B5B"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r w:rsidRPr="000D2E4E">
        <w:t>Can you name some of the things that “everybody” supposedly does?</w:t>
      </w: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pPr>
      <w:r w:rsidRPr="000D2E4E">
        <w:t>Does a group have a conscience?</w:t>
      </w: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pPr>
      <w:r w:rsidRPr="000D2E4E">
        <w:t>Is there such a thing as “social sin”?</w:t>
      </w: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r w:rsidRPr="000D2E4E">
        <w:t>What is the theological name and definition of the sins we commit practically every day that are harmful and that weaken, but do not rupture, our relationship with God and one another?</w:t>
      </w: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685BCA" w:rsidRDefault="00685BCA" w:rsidP="00EF1C67">
      <w:pPr>
        <w:pStyle w:val="A-Text"/>
      </w:pPr>
    </w:p>
    <w:p w:rsidR="00F82ADB" w:rsidRPr="000D2E4E" w:rsidRDefault="00F82ADB" w:rsidP="00EF1C67">
      <w:pPr>
        <w:pStyle w:val="A-Text"/>
      </w:pPr>
      <w:r w:rsidRPr="000D2E4E">
        <w:lastRenderedPageBreak/>
        <w:t>What might the result be if you commit the venial sin of gossiping a bit day after day about one of your friends?</w:t>
      </w: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r w:rsidRPr="000D2E4E">
        <w:t>What is the theological name and definition for a sin that is so contrary to God</w:t>
      </w:r>
      <w:r w:rsidRPr="001C223A">
        <w:t>’</w:t>
      </w:r>
      <w:r w:rsidRPr="000D2E4E">
        <w:t>s law that it actually separates us from God?</w:t>
      </w: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pPr>
      <w:r w:rsidRPr="000D2E4E">
        <w:t>Besides the Sacraments of Baptism and Penance and Reconciliation, are there any other forms of forgiveness that come th</w:t>
      </w:r>
      <w:r w:rsidR="00685BCA">
        <w:t>r</w:t>
      </w:r>
      <w:bookmarkStart w:id="0" w:name="_GoBack"/>
      <w:bookmarkEnd w:id="0"/>
      <w:r w:rsidRPr="000D2E4E">
        <w:t>ough the Church?</w:t>
      </w: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pPr>
      <w:r w:rsidRPr="000D2E4E">
        <w:t>Why is the Church</w:t>
      </w:r>
      <w:r w:rsidRPr="001C223A">
        <w:t>’</w:t>
      </w:r>
      <w:r w:rsidRPr="000D2E4E">
        <w:t>s teaching on mortal sin important?</w:t>
      </w: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pPr>
      <w:r w:rsidRPr="000D2E4E">
        <w:t xml:space="preserve">What is the ultimate purpose of doing </w:t>
      </w:r>
      <w:proofErr w:type="gramStart"/>
      <w:r w:rsidRPr="000D2E4E">
        <w:t>good</w:t>
      </w:r>
      <w:proofErr w:type="gramEnd"/>
      <w:r w:rsidRPr="000D2E4E">
        <w:t xml:space="preserve"> and avoiding evil? Is it to avoid Hell, or is it to grow in union with God and our fellow human beings?</w:t>
      </w: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0D2E4E" w:rsidRDefault="00F82ADB" w:rsidP="00EF1C67">
      <w:pPr>
        <w:pStyle w:val="A-Text"/>
        <w:rPr>
          <w:rFonts w:cs="Times New Roman"/>
        </w:rPr>
      </w:pPr>
    </w:p>
    <w:p w:rsidR="00F82ADB" w:rsidRPr="00352B5B" w:rsidRDefault="00F82ADB" w:rsidP="00EF1C67">
      <w:pPr>
        <w:pStyle w:val="A-Text"/>
        <w:rPr>
          <w:rFonts w:cs="Times New Roman"/>
        </w:rPr>
      </w:pPr>
      <w:r w:rsidRPr="000D2E4E">
        <w:t>This brings us full circle to where we began: Do we need the Sacrament of Penance and Reconciliation? Isn</w:t>
      </w:r>
      <w:r w:rsidRPr="001C223A">
        <w:t>’</w:t>
      </w:r>
      <w:r w:rsidRPr="000D2E4E">
        <w:t>t our Baptism enough?</w:t>
      </w:r>
    </w:p>
    <w:p w:rsidR="00F82ADB" w:rsidRPr="00E03724" w:rsidRDefault="00F82ADB" w:rsidP="00EF1C67">
      <w:pPr>
        <w:pStyle w:val="A-Text"/>
        <w:rPr>
          <w:rFonts w:cs="Times New Roman"/>
        </w:rPr>
      </w:pPr>
    </w:p>
    <w:p w:rsidR="00F82ADB" w:rsidRPr="006515F4" w:rsidRDefault="00F82ADB" w:rsidP="00EF1C67">
      <w:pPr>
        <w:pStyle w:val="A-Text"/>
        <w:rPr>
          <w:rFonts w:cs="Times New Roman"/>
        </w:rPr>
      </w:pPr>
    </w:p>
    <w:sectPr w:rsidR="00F82ADB"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4D" w:rsidRDefault="00F0014D" w:rsidP="004D0079">
      <w:r>
        <w:separator/>
      </w:r>
    </w:p>
    <w:p w:rsidR="00F0014D" w:rsidRDefault="00F0014D"/>
  </w:endnote>
  <w:endnote w:type="continuationSeparator" w:id="0">
    <w:p w:rsidR="00F0014D" w:rsidRDefault="00F0014D" w:rsidP="004D0079">
      <w:r>
        <w:continuationSeparator/>
      </w:r>
    </w:p>
    <w:p w:rsidR="00F0014D" w:rsidRDefault="00F00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ADB" w:rsidRPr="00F82D2A" w:rsidRDefault="00F0014D"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F82ADB" w:rsidRPr="00664A25" w:rsidRDefault="00F82ADB" w:rsidP="000318AE">
                <w:pPr>
                  <w:tabs>
                    <w:tab w:val="left" w:pos="5610"/>
                  </w:tabs>
                  <w:spacing w:line="276" w:lineRule="auto"/>
                  <w:rPr>
                    <w:rFonts w:ascii="Arial" w:hAnsi="Arial" w:cs="Arial"/>
                    <w:color w:val="000000"/>
                    <w:sz w:val="21"/>
                    <w:szCs w:val="21"/>
                  </w:rPr>
                </w:pPr>
                <w:proofErr w:type="gramStart"/>
                <w:r w:rsidRPr="00664A25">
                  <w:rPr>
                    <w:rFonts w:ascii="Arial" w:hAnsi="Arial" w:cs="Arial"/>
                    <w:color w:val="000000"/>
                    <w:sz w:val="21"/>
                    <w:szCs w:val="21"/>
                  </w:rPr>
                  <w:t>© 201</w:t>
                </w:r>
                <w:r>
                  <w:rPr>
                    <w:rFonts w:ascii="Arial" w:hAnsi="Arial" w:cs="Arial"/>
                    <w:color w:val="000000"/>
                    <w:sz w:val="21"/>
                    <w:szCs w:val="21"/>
                  </w:rPr>
                  <w:t>2</w:t>
                </w:r>
                <w:r w:rsidRPr="00664A25">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F82ADB" w:rsidRPr="000318AE" w:rsidRDefault="00F82ADB" w:rsidP="000318AE">
                <w:pPr>
                  <w:tabs>
                    <w:tab w:val="right" w:pos="8550"/>
                  </w:tabs>
                  <w:rPr>
                    <w:rFonts w:ascii="Calibri" w:hAnsi="Calibri" w:cs="Calibri"/>
                    <w:color w:val="000000"/>
                    <w:sz w:val="22"/>
                    <w:szCs w:val="22"/>
                  </w:rPr>
                </w:pPr>
                <w:r w:rsidRPr="00664A25">
                  <w:rPr>
                    <w:rFonts w:ascii="Arial" w:hAnsi="Arial" w:cs="Arial"/>
                    <w:color w:val="000000"/>
                    <w:sz w:val="19"/>
                    <w:szCs w:val="19"/>
                  </w:rPr>
                  <w:t>Living in Christ Series</w:t>
                </w:r>
                <w:r w:rsidRPr="00664A25">
                  <w:rPr>
                    <w:rFonts w:ascii="Arial" w:hAnsi="Arial" w:cs="Arial"/>
                    <w:color w:val="000000"/>
                    <w:sz w:val="21"/>
                    <w:szCs w:val="21"/>
                  </w:rPr>
                  <w:tab/>
                </w:r>
                <w:r w:rsidRPr="00664A25">
                  <w:rPr>
                    <w:rFonts w:ascii="Arial" w:hAnsi="Arial" w:cs="Arial"/>
                    <w:color w:val="000000"/>
                    <w:sz w:val="18"/>
                    <w:szCs w:val="18"/>
                  </w:rPr>
                  <w:t xml:space="preserve">Document #: </w:t>
                </w:r>
                <w:r w:rsidRPr="00162263">
                  <w:rPr>
                    <w:rFonts w:ascii="Arial" w:hAnsi="Arial" w:cs="Arial"/>
                    <w:color w:val="000000"/>
                    <w:sz w:val="18"/>
                    <w:szCs w:val="18"/>
                  </w:rPr>
                  <w:t>TX002156</w:t>
                </w:r>
              </w:p>
              <w:p w:rsidR="00F82ADB" w:rsidRPr="000318AE" w:rsidRDefault="00F82ADB" w:rsidP="000318AE"/>
            </w:txbxContent>
          </v:textbox>
        </v:shape>
      </w:pict>
    </w:r>
    <w:r w:rsidR="0003434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ADB" w:rsidRDefault="00F0014D">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F82ADB" w:rsidRPr="00664A25" w:rsidRDefault="00F82ADB" w:rsidP="000318AE">
                <w:pPr>
                  <w:tabs>
                    <w:tab w:val="left" w:pos="5610"/>
                  </w:tabs>
                  <w:spacing w:line="276" w:lineRule="auto"/>
                  <w:rPr>
                    <w:rFonts w:ascii="Arial" w:hAnsi="Arial" w:cs="Arial"/>
                    <w:color w:val="000000"/>
                    <w:sz w:val="21"/>
                    <w:szCs w:val="21"/>
                  </w:rPr>
                </w:pPr>
                <w:proofErr w:type="gramStart"/>
                <w:r w:rsidRPr="00664A25">
                  <w:rPr>
                    <w:rFonts w:ascii="Arial" w:hAnsi="Arial" w:cs="Arial"/>
                    <w:color w:val="000000"/>
                    <w:sz w:val="21"/>
                    <w:szCs w:val="21"/>
                  </w:rPr>
                  <w:t>© 201</w:t>
                </w:r>
                <w:r>
                  <w:rPr>
                    <w:rFonts w:ascii="Arial" w:hAnsi="Arial" w:cs="Arial"/>
                    <w:color w:val="000000"/>
                    <w:sz w:val="21"/>
                    <w:szCs w:val="21"/>
                  </w:rPr>
                  <w:t>2</w:t>
                </w:r>
                <w:r w:rsidRPr="00664A25">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F82ADB" w:rsidRPr="000318AE" w:rsidRDefault="00F82ADB" w:rsidP="000318AE">
                <w:pPr>
                  <w:tabs>
                    <w:tab w:val="right" w:pos="8550"/>
                  </w:tabs>
                  <w:rPr>
                    <w:rFonts w:ascii="Calibri" w:hAnsi="Calibri" w:cs="Calibri"/>
                    <w:color w:val="000000"/>
                    <w:sz w:val="22"/>
                    <w:szCs w:val="22"/>
                  </w:rPr>
                </w:pPr>
                <w:r w:rsidRPr="00664A25">
                  <w:rPr>
                    <w:rFonts w:ascii="Arial" w:hAnsi="Arial" w:cs="Arial"/>
                    <w:color w:val="000000"/>
                    <w:sz w:val="19"/>
                    <w:szCs w:val="19"/>
                  </w:rPr>
                  <w:t>Living in Christ Series</w:t>
                </w:r>
                <w:r w:rsidRPr="00664A25">
                  <w:rPr>
                    <w:rFonts w:ascii="Arial" w:hAnsi="Arial" w:cs="Arial"/>
                    <w:color w:val="000000"/>
                    <w:sz w:val="21"/>
                    <w:szCs w:val="21"/>
                  </w:rPr>
                  <w:tab/>
                </w:r>
                <w:r w:rsidRPr="00664A25">
                  <w:rPr>
                    <w:rFonts w:ascii="Arial" w:hAnsi="Arial" w:cs="Arial"/>
                    <w:color w:val="000000"/>
                    <w:sz w:val="18"/>
                    <w:szCs w:val="18"/>
                  </w:rPr>
                  <w:t xml:space="preserve">Document #: </w:t>
                </w:r>
                <w:r w:rsidRPr="00162263">
                  <w:rPr>
                    <w:rFonts w:ascii="Arial" w:hAnsi="Arial" w:cs="Arial"/>
                    <w:color w:val="000000"/>
                    <w:sz w:val="18"/>
                    <w:szCs w:val="18"/>
                  </w:rPr>
                  <w:t>TX002156</w:t>
                </w:r>
              </w:p>
              <w:p w:rsidR="00F82ADB" w:rsidRPr="000E1ADA" w:rsidRDefault="00F82ADB" w:rsidP="000318AE">
                <w:pPr>
                  <w:tabs>
                    <w:tab w:val="left" w:pos="5610"/>
                  </w:tabs>
                  <w:rPr>
                    <w:sz w:val="18"/>
                    <w:szCs w:val="18"/>
                  </w:rPr>
                </w:pPr>
              </w:p>
            </w:txbxContent>
          </v:textbox>
        </v:shape>
      </w:pict>
    </w:r>
    <w:r w:rsidR="0003434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4D" w:rsidRDefault="00F0014D" w:rsidP="004D0079">
      <w:r>
        <w:separator/>
      </w:r>
    </w:p>
    <w:p w:rsidR="00F0014D" w:rsidRDefault="00F0014D"/>
  </w:footnote>
  <w:footnote w:type="continuationSeparator" w:id="0">
    <w:p w:rsidR="00F0014D" w:rsidRDefault="00F0014D" w:rsidP="004D0079">
      <w:r>
        <w:continuationSeparator/>
      </w:r>
    </w:p>
    <w:p w:rsidR="00F0014D" w:rsidRDefault="00F001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ADB" w:rsidRDefault="00F82ADB" w:rsidP="00DC08C5">
    <w:pPr>
      <w:pStyle w:val="A-Header-articletitlepage2"/>
      <w:rPr>
        <w:rFonts w:cs="Times New Roman"/>
      </w:rPr>
    </w:pPr>
    <w:r w:rsidRPr="00162263">
      <w:t>The Sacrament of Pardon and Peace</w:t>
    </w:r>
    <w:r>
      <w:rPr>
        <w:rFonts w:cs="Times New Roman"/>
      </w:rPr>
      <w:tab/>
    </w:r>
    <w:r w:rsidRPr="00F82D2A">
      <w:t xml:space="preserve">Page | </w:t>
    </w:r>
    <w:r w:rsidR="00606718">
      <w:fldChar w:fldCharType="begin"/>
    </w:r>
    <w:r w:rsidR="00606718">
      <w:instrText xml:space="preserve"> PAGE   \* MERGEFORMAT </w:instrText>
    </w:r>
    <w:r w:rsidR="00606718">
      <w:fldChar w:fldCharType="separate"/>
    </w:r>
    <w:r w:rsidR="00685BCA">
      <w:rPr>
        <w:noProof/>
      </w:rPr>
      <w:t>2</w:t>
    </w:r>
    <w:r w:rsidR="00606718">
      <w:rPr>
        <w:noProof/>
      </w:rPr>
      <w:fldChar w:fldCharType="end"/>
    </w:r>
  </w:p>
  <w:p w:rsidR="00F82ADB" w:rsidRDefault="00F82ADB"/>
  <w:p w:rsidR="00F82ADB" w:rsidRDefault="00F82A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ADB" w:rsidRPr="003E24F6" w:rsidRDefault="00F82ADB"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07FB7"/>
    <w:rsid w:val="000174A3"/>
    <w:rsid w:val="0002055A"/>
    <w:rsid w:val="000262AD"/>
    <w:rsid w:val="00026B17"/>
    <w:rsid w:val="000318AE"/>
    <w:rsid w:val="0003434B"/>
    <w:rsid w:val="00056DA9"/>
    <w:rsid w:val="00084EB9"/>
    <w:rsid w:val="00093CB0"/>
    <w:rsid w:val="000A391A"/>
    <w:rsid w:val="000B4E68"/>
    <w:rsid w:val="000C5F25"/>
    <w:rsid w:val="000D2E4E"/>
    <w:rsid w:val="000D5ED9"/>
    <w:rsid w:val="000E1ADA"/>
    <w:rsid w:val="000E564B"/>
    <w:rsid w:val="000F6CCE"/>
    <w:rsid w:val="00103E1C"/>
    <w:rsid w:val="00122197"/>
    <w:rsid w:val="001309E6"/>
    <w:rsid w:val="00130AE1"/>
    <w:rsid w:val="001334C6"/>
    <w:rsid w:val="00152401"/>
    <w:rsid w:val="00162263"/>
    <w:rsid w:val="001747F9"/>
    <w:rsid w:val="00175D31"/>
    <w:rsid w:val="001764BC"/>
    <w:rsid w:val="0019539C"/>
    <w:rsid w:val="001A69EC"/>
    <w:rsid w:val="001B3767"/>
    <w:rsid w:val="001B4972"/>
    <w:rsid w:val="001B6938"/>
    <w:rsid w:val="001C0A8C"/>
    <w:rsid w:val="001C0EF4"/>
    <w:rsid w:val="001C223A"/>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52B5B"/>
    <w:rsid w:val="0037014E"/>
    <w:rsid w:val="003739CB"/>
    <w:rsid w:val="0038139E"/>
    <w:rsid w:val="003B0E7A"/>
    <w:rsid w:val="003D333A"/>
    <w:rsid w:val="003D381C"/>
    <w:rsid w:val="003D384E"/>
    <w:rsid w:val="003E24F6"/>
    <w:rsid w:val="003F5CF4"/>
    <w:rsid w:val="00405DC9"/>
    <w:rsid w:val="00405F6D"/>
    <w:rsid w:val="00414D05"/>
    <w:rsid w:val="00416A83"/>
    <w:rsid w:val="00423B78"/>
    <w:rsid w:val="004311A3"/>
    <w:rsid w:val="00454A1D"/>
    <w:rsid w:val="00460918"/>
    <w:rsid w:val="00475571"/>
    <w:rsid w:val="004A3116"/>
    <w:rsid w:val="004A3292"/>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18"/>
    <w:rsid w:val="006067CC"/>
    <w:rsid w:val="00614B48"/>
    <w:rsid w:val="00623829"/>
    <w:rsid w:val="00624A61"/>
    <w:rsid w:val="006328D4"/>
    <w:rsid w:val="00645A10"/>
    <w:rsid w:val="006515F4"/>
    <w:rsid w:val="00652A68"/>
    <w:rsid w:val="00656241"/>
    <w:rsid w:val="006609CF"/>
    <w:rsid w:val="006617CF"/>
    <w:rsid w:val="00664A25"/>
    <w:rsid w:val="00670AE9"/>
    <w:rsid w:val="00685BCA"/>
    <w:rsid w:val="0069306F"/>
    <w:rsid w:val="00693BCE"/>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B7160"/>
    <w:rsid w:val="008C2FC3"/>
    <w:rsid w:val="008D10BC"/>
    <w:rsid w:val="008F12F7"/>
    <w:rsid w:val="008F22A0"/>
    <w:rsid w:val="008F2845"/>
    <w:rsid w:val="008F58B2"/>
    <w:rsid w:val="009064EC"/>
    <w:rsid w:val="00933E81"/>
    <w:rsid w:val="00945A73"/>
    <w:rsid w:val="009563C5"/>
    <w:rsid w:val="0096558A"/>
    <w:rsid w:val="00972002"/>
    <w:rsid w:val="00997818"/>
    <w:rsid w:val="009D36BA"/>
    <w:rsid w:val="009D57C0"/>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2952"/>
    <w:rsid w:val="00D56767"/>
    <w:rsid w:val="00D57D5E"/>
    <w:rsid w:val="00D64EB1"/>
    <w:rsid w:val="00D80DBD"/>
    <w:rsid w:val="00D82358"/>
    <w:rsid w:val="00D83EE1"/>
    <w:rsid w:val="00D974A5"/>
    <w:rsid w:val="00DB4EA7"/>
    <w:rsid w:val="00DC08C5"/>
    <w:rsid w:val="00DD28A2"/>
    <w:rsid w:val="00DE3F54"/>
    <w:rsid w:val="00E02EAF"/>
    <w:rsid w:val="00E03724"/>
    <w:rsid w:val="00E069BA"/>
    <w:rsid w:val="00E12E92"/>
    <w:rsid w:val="00E16237"/>
    <w:rsid w:val="00E2045E"/>
    <w:rsid w:val="00E51819"/>
    <w:rsid w:val="00E51E59"/>
    <w:rsid w:val="00E7545A"/>
    <w:rsid w:val="00EB1125"/>
    <w:rsid w:val="00EC358B"/>
    <w:rsid w:val="00EC52EC"/>
    <w:rsid w:val="00ED78E8"/>
    <w:rsid w:val="00EE07AB"/>
    <w:rsid w:val="00EE0D45"/>
    <w:rsid w:val="00EE658A"/>
    <w:rsid w:val="00EF1C67"/>
    <w:rsid w:val="00EF441F"/>
    <w:rsid w:val="00F0014D"/>
    <w:rsid w:val="00F06D17"/>
    <w:rsid w:val="00F352E1"/>
    <w:rsid w:val="00F40A11"/>
    <w:rsid w:val="00F443B7"/>
    <w:rsid w:val="00F447FB"/>
    <w:rsid w:val="00F63A43"/>
    <w:rsid w:val="00F713FF"/>
    <w:rsid w:val="00F7282A"/>
    <w:rsid w:val="00F80D72"/>
    <w:rsid w:val="00F82ADB"/>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606718"/>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606718"/>
    <w:pPr>
      <w:spacing w:before="320" w:after="120" w:line="276" w:lineRule="auto"/>
    </w:pPr>
    <w:rPr>
      <w:rFonts w:ascii="Arial" w:eastAsia="Calibri" w:hAnsi="Arial" w:cs="Arial"/>
      <w:b/>
      <w:sz w:val="20"/>
      <w:szCs w:val="24"/>
    </w:rPr>
  </w:style>
  <w:style w:type="character" w:customStyle="1" w:styleId="A-FHChar">
    <w:name w:val="A- FH Char"/>
    <w:link w:val="A-FH"/>
    <w:locked/>
    <w:rsid w:val="00606718"/>
    <w:rPr>
      <w:rFonts w:ascii="Arial" w:hAnsi="Arial" w:cs="Arial"/>
      <w:b/>
      <w:sz w:val="20"/>
      <w:szCs w:val="24"/>
    </w:rPr>
  </w:style>
  <w:style w:type="paragraph" w:customStyle="1" w:styleId="A-EH">
    <w:name w:val="A- EH"/>
    <w:basedOn w:val="Normal"/>
    <w:link w:val="A-EHChar"/>
    <w:qFormat/>
    <w:rsid w:val="00606718"/>
    <w:pPr>
      <w:spacing w:before="440" w:after="120" w:line="276" w:lineRule="auto"/>
    </w:pPr>
    <w:rPr>
      <w:rFonts w:ascii="Arial" w:eastAsia="Calibri" w:hAnsi="Arial" w:cs="Arial"/>
      <w:b/>
      <w:sz w:val="26"/>
      <w:szCs w:val="26"/>
    </w:rPr>
  </w:style>
  <w:style w:type="character" w:customStyle="1" w:styleId="A-EHChar">
    <w:name w:val="A- EH Char"/>
    <w:link w:val="A-EH"/>
    <w:locked/>
    <w:rsid w:val="00606718"/>
    <w:rPr>
      <w:rFonts w:ascii="Arial" w:hAnsi="Arial" w:cs="Arial"/>
      <w:b/>
      <w:sz w:val="26"/>
      <w:szCs w:val="26"/>
    </w:rPr>
  </w:style>
  <w:style w:type="paragraph" w:customStyle="1" w:styleId="A-BH">
    <w:name w:val="A- BH"/>
    <w:basedOn w:val="Normal"/>
    <w:link w:val="A-BHChar"/>
    <w:qFormat/>
    <w:rsid w:val="00606718"/>
    <w:pPr>
      <w:spacing w:before="120" w:after="200"/>
    </w:pPr>
    <w:rPr>
      <w:rFonts w:ascii="Arial" w:eastAsia="Calibri" w:hAnsi="Arial" w:cs="Arial"/>
      <w:b/>
      <w:sz w:val="44"/>
      <w:szCs w:val="48"/>
    </w:rPr>
  </w:style>
  <w:style w:type="character" w:customStyle="1" w:styleId="A-BHChar">
    <w:name w:val="A- BH Char"/>
    <w:link w:val="A-BH"/>
    <w:locked/>
    <w:rsid w:val="00606718"/>
    <w:rPr>
      <w:rFonts w:ascii="Arial" w:hAnsi="Arial" w:cs="Arial"/>
      <w:b/>
      <w:sz w:val="44"/>
      <w:szCs w:val="48"/>
    </w:rPr>
  </w:style>
  <w:style w:type="paragraph" w:customStyle="1" w:styleId="A-CH">
    <w:name w:val="A- CH"/>
    <w:basedOn w:val="Normal"/>
    <w:link w:val="A-CHChar"/>
    <w:qFormat/>
    <w:rsid w:val="00606718"/>
    <w:pPr>
      <w:spacing w:before="440" w:after="160"/>
    </w:pPr>
    <w:rPr>
      <w:rFonts w:ascii="Arial" w:eastAsia="Calibri" w:hAnsi="Arial" w:cs="Arial"/>
      <w:b/>
      <w:sz w:val="36"/>
      <w:szCs w:val="40"/>
    </w:rPr>
  </w:style>
  <w:style w:type="character" w:customStyle="1" w:styleId="A-CHChar">
    <w:name w:val="A- CH Char"/>
    <w:link w:val="A-CH"/>
    <w:locked/>
    <w:rsid w:val="00606718"/>
    <w:rPr>
      <w:rFonts w:ascii="Arial" w:hAnsi="Arial" w:cs="Arial"/>
      <w:b/>
      <w:sz w:val="36"/>
      <w:szCs w:val="40"/>
    </w:rPr>
  </w:style>
  <w:style w:type="paragraph" w:customStyle="1" w:styleId="A-DH">
    <w:name w:val="A- DH"/>
    <w:basedOn w:val="Normal"/>
    <w:link w:val="A-DHChar"/>
    <w:qFormat/>
    <w:rsid w:val="00606718"/>
    <w:pPr>
      <w:spacing w:before="280" w:after="120"/>
    </w:pPr>
    <w:rPr>
      <w:rFonts w:ascii="Arial" w:eastAsia="Calibri" w:hAnsi="Arial" w:cs="Arial"/>
      <w:b/>
      <w:sz w:val="28"/>
      <w:szCs w:val="34"/>
    </w:rPr>
  </w:style>
  <w:style w:type="character" w:customStyle="1" w:styleId="A-DHChar">
    <w:name w:val="A- DH Char"/>
    <w:link w:val="A-DH"/>
    <w:locked/>
    <w:rsid w:val="00606718"/>
    <w:rPr>
      <w:rFonts w:ascii="Arial" w:hAnsi="Arial" w:cs="Arial"/>
      <w:b/>
      <w:sz w:val="28"/>
      <w:szCs w:val="34"/>
    </w:rPr>
  </w:style>
  <w:style w:type="paragraph" w:customStyle="1" w:styleId="A-LetterList">
    <w:name w:val="A- Letter List"/>
    <w:basedOn w:val="Normal"/>
    <w:link w:val="A-LetterListChar"/>
    <w:qFormat/>
    <w:rsid w:val="00606718"/>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606718"/>
    <w:rPr>
      <w:rFonts w:ascii="Arial" w:hAnsi="Arial" w:cs="Arial"/>
      <w:sz w:val="20"/>
      <w:szCs w:val="24"/>
    </w:rPr>
  </w:style>
  <w:style w:type="paragraph" w:customStyle="1" w:styleId="A-CheckBoxList">
    <w:name w:val="A- Check Box List"/>
    <w:basedOn w:val="Normal"/>
    <w:link w:val="A-CheckBoxListChar"/>
    <w:qFormat/>
    <w:rsid w:val="00606718"/>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606718"/>
    <w:rPr>
      <w:rFonts w:ascii="Arial" w:hAnsi="Arial" w:cs="Arial"/>
      <w:sz w:val="20"/>
      <w:szCs w:val="24"/>
    </w:rPr>
  </w:style>
  <w:style w:type="paragraph" w:customStyle="1" w:styleId="A-OpenBulletList">
    <w:name w:val="A- Open Bullet List"/>
    <w:basedOn w:val="Normal"/>
    <w:link w:val="A-OpenBulletListChar"/>
    <w:qFormat/>
    <w:rsid w:val="00606718"/>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606718"/>
    <w:rPr>
      <w:rFonts w:ascii="Arial" w:hAnsi="Arial" w:cs="Arial"/>
      <w:sz w:val="20"/>
      <w:szCs w:val="24"/>
    </w:rPr>
  </w:style>
  <w:style w:type="paragraph" w:customStyle="1" w:styleId="A-DHfollowingCH">
    <w:name w:val="A- DH following CH"/>
    <w:basedOn w:val="Normal"/>
    <w:link w:val="A-DHfollowingCHChar"/>
    <w:qFormat/>
    <w:rsid w:val="00606718"/>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606718"/>
    <w:rPr>
      <w:rFonts w:ascii="Arial" w:hAnsi="Arial" w:cs="Arial"/>
      <w:b/>
      <w:sz w:val="28"/>
      <w:szCs w:val="40"/>
    </w:rPr>
  </w:style>
  <w:style w:type="paragraph" w:customStyle="1" w:styleId="A-Header-articletitlepage2">
    <w:name w:val="A- Header - article title (page 2)"/>
    <w:basedOn w:val="Normal"/>
    <w:qFormat/>
    <w:rsid w:val="00606718"/>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06718"/>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606718"/>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606718"/>
    <w:pPr>
      <w:spacing w:after="200"/>
    </w:pPr>
  </w:style>
  <w:style w:type="character" w:customStyle="1" w:styleId="A-DirectAddress-withspaceafterChar">
    <w:name w:val="A- Direct Address - with space after Char"/>
    <w:link w:val="A-DirectAddress-withspaceafter"/>
    <w:locked/>
    <w:rsid w:val="00606718"/>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606718"/>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606718"/>
    <w:rPr>
      <w:rFonts w:ascii="Arial" w:hAnsi="Arial" w:cs="Arial"/>
      <w:sz w:val="20"/>
      <w:szCs w:val="20"/>
    </w:rPr>
  </w:style>
  <w:style w:type="paragraph" w:customStyle="1" w:styleId="A-Text">
    <w:name w:val="A- Text"/>
    <w:basedOn w:val="Normal"/>
    <w:link w:val="A-TextChar"/>
    <w:qFormat/>
    <w:rsid w:val="00606718"/>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606718"/>
    <w:rPr>
      <w:rFonts w:ascii="Arial" w:hAnsi="Arial" w:cs="Arial"/>
      <w:sz w:val="20"/>
      <w:szCs w:val="24"/>
    </w:rPr>
  </w:style>
  <w:style w:type="paragraph" w:customStyle="1" w:styleId="A-Text-quadright">
    <w:name w:val="A- Text - quad right"/>
    <w:basedOn w:val="Normal"/>
    <w:link w:val="A-Text-quadrightChar"/>
    <w:qFormat/>
    <w:rsid w:val="00606718"/>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606718"/>
    <w:rPr>
      <w:rFonts w:ascii="Arial" w:hAnsi="Arial" w:cs="Arial"/>
      <w:b/>
      <w:sz w:val="16"/>
      <w:szCs w:val="20"/>
    </w:rPr>
  </w:style>
  <w:style w:type="paragraph" w:customStyle="1" w:styleId="A-Text-leftindent">
    <w:name w:val="A- Text - left indent"/>
    <w:basedOn w:val="Normal"/>
    <w:link w:val="A-Text-leftindentChar"/>
    <w:qFormat/>
    <w:rsid w:val="00606718"/>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606718"/>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606718"/>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606718"/>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606718"/>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606718"/>
    <w:rPr>
      <w:rFonts w:ascii="Arial" w:hAnsi="Arial" w:cs="Arial"/>
      <w:sz w:val="16"/>
      <w:szCs w:val="18"/>
    </w:rPr>
  </w:style>
  <w:style w:type="paragraph" w:customStyle="1" w:styleId="A-References-roman">
    <w:name w:val="A- References - roman"/>
    <w:qFormat/>
    <w:rsid w:val="00606718"/>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606718"/>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606718"/>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606718"/>
    <w:rPr>
      <w:rFonts w:ascii="Arial" w:hAnsi="Arial"/>
      <w:i/>
      <w:sz w:val="20"/>
    </w:rPr>
  </w:style>
  <w:style w:type="paragraph" w:customStyle="1" w:styleId="A-ChartHeads">
    <w:name w:val="A- Chart Heads"/>
    <w:basedOn w:val="Normal"/>
    <w:qFormat/>
    <w:rsid w:val="00606718"/>
    <w:rPr>
      <w:rFonts w:ascii="Arial" w:eastAsia="Calibri" w:hAnsi="Arial" w:cs="Arial"/>
      <w:b/>
      <w:sz w:val="20"/>
      <w:szCs w:val="24"/>
    </w:rPr>
  </w:style>
  <w:style w:type="paragraph" w:customStyle="1" w:styleId="A-ChartText">
    <w:name w:val="A- Chart Text"/>
    <w:basedOn w:val="Normal"/>
    <w:qFormat/>
    <w:rsid w:val="00606718"/>
    <w:rPr>
      <w:rFonts w:ascii="Arial" w:eastAsia="Calibri" w:hAnsi="Arial" w:cs="Arial"/>
      <w:sz w:val="18"/>
    </w:rPr>
  </w:style>
  <w:style w:type="paragraph" w:customStyle="1" w:styleId="A-Extract">
    <w:name w:val="A- Extract"/>
    <w:basedOn w:val="Normal"/>
    <w:qFormat/>
    <w:rsid w:val="00606718"/>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606718"/>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606718"/>
    <w:pPr>
      <w:spacing w:after="0"/>
    </w:pPr>
  </w:style>
  <w:style w:type="paragraph" w:customStyle="1" w:styleId="A-BulletList-withspaceafter">
    <w:name w:val="A- Bullet List - with space after"/>
    <w:basedOn w:val="A-BulletList"/>
    <w:qFormat/>
    <w:rsid w:val="00606718"/>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606718"/>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606718"/>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606718"/>
    <w:pPr>
      <w:numPr>
        <w:numId w:val="0"/>
      </w:numPr>
      <w:spacing w:after="200"/>
    </w:pPr>
  </w:style>
  <w:style w:type="paragraph" w:customStyle="1" w:styleId="A-Header-coursetitlesubtitlepage1">
    <w:name w:val="A- Header - course title/subtitle (page 1)"/>
    <w:basedOn w:val="Normal"/>
    <w:qFormat/>
    <w:rsid w:val="00606718"/>
    <w:pPr>
      <w:tabs>
        <w:tab w:val="center" w:pos="4680"/>
        <w:tab w:val="right" w:pos="9360"/>
      </w:tabs>
      <w:spacing w:after="480"/>
    </w:pPr>
    <w:rPr>
      <w:rFonts w:ascii="Arial" w:hAnsi="Arial" w:cs="Arial"/>
      <w:i/>
      <w:szCs w:val="24"/>
    </w:rPr>
  </w:style>
  <w:style w:type="paragraph" w:customStyle="1" w:styleId="A-BH2">
    <w:name w:val="A- BH2"/>
    <w:basedOn w:val="A-BH"/>
    <w:qFormat/>
    <w:rsid w:val="00606718"/>
    <w:pPr>
      <w:spacing w:before="0"/>
    </w:pPr>
    <w:rPr>
      <w:rFonts w:eastAsiaTheme="minorHAnsi"/>
      <w:b w:val="0"/>
      <w:sz w:val="40"/>
    </w:rPr>
  </w:style>
  <w:style w:type="paragraph" w:customStyle="1" w:styleId="A-BH1">
    <w:name w:val="A- BH1"/>
    <w:basedOn w:val="A-BH"/>
    <w:qFormat/>
    <w:rsid w:val="00606718"/>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606718"/>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606718"/>
    <w:pPr>
      <w:numPr>
        <w:numId w:val="0"/>
      </w:numPr>
    </w:pPr>
  </w:style>
  <w:style w:type="paragraph" w:customStyle="1" w:styleId="A-BulletList-leftindent">
    <w:name w:val="A- Bullet List - left indent"/>
    <w:basedOn w:val="A-BulletList-indented"/>
    <w:qFormat/>
    <w:rsid w:val="00606718"/>
    <w:pPr>
      <w:numPr>
        <w:numId w:val="0"/>
      </w:numPr>
    </w:pPr>
  </w:style>
  <w:style w:type="paragraph" w:customStyle="1" w:styleId="A-BulletList-leftindentwithspaceafter">
    <w:name w:val="A- Bullet List - left indent with space after"/>
    <w:basedOn w:val="A-BulletList-indented"/>
    <w:qFormat/>
    <w:rsid w:val="00606718"/>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606718"/>
    <w:rPr>
      <w:rFonts w:ascii="Arial" w:hAnsi="Arial"/>
    </w:rPr>
  </w:style>
  <w:style w:type="paragraph" w:customStyle="1" w:styleId="A-Bullet-keepspaces">
    <w:name w:val="A- Bullet - keep spaces"/>
    <w:basedOn w:val="handoutnumberedlist"/>
    <w:qFormat/>
    <w:rsid w:val="00606718"/>
    <w:pPr>
      <w:spacing w:before="90" w:after="720"/>
    </w:pPr>
  </w:style>
  <w:style w:type="paragraph" w:customStyle="1" w:styleId="A-Numberleftwithorginialspaceafter">
    <w:name w:val="A- Number left with orginial space after"/>
    <w:basedOn w:val="A-Bullet-keepspaces"/>
    <w:qFormat/>
    <w:rsid w:val="00606718"/>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71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9</cp:revision>
  <cp:lastPrinted>2010-01-08T18:19:00Z</cp:lastPrinted>
  <dcterms:created xsi:type="dcterms:W3CDTF">2011-06-10T14:41:00Z</dcterms:created>
  <dcterms:modified xsi:type="dcterms:W3CDTF">2011-11-18T18:57:00Z</dcterms:modified>
</cp:coreProperties>
</file>