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8E2" w:rsidRDefault="00CE63C1" w:rsidP="006F4155">
      <w:pPr>
        <w:pStyle w:val="A-BH"/>
      </w:pPr>
      <w:r>
        <w:t xml:space="preserve">Jesus </w:t>
      </w:r>
      <w:r w:rsidR="00CF2634">
        <w:t>Heals</w:t>
      </w:r>
    </w:p>
    <w:p w:rsidR="005B58E2" w:rsidRDefault="00BD4376" w:rsidP="00DE2C0F">
      <w:pPr>
        <w:pStyle w:val="A-CH"/>
        <w:spacing w:before="0"/>
      </w:pPr>
      <w:r>
        <w:t>Chapter</w:t>
      </w:r>
      <w:r w:rsidR="005B58E2">
        <w:t xml:space="preserve"> </w:t>
      </w:r>
      <w:r w:rsidR="00CE63C1">
        <w:t>1</w:t>
      </w:r>
      <w:r w:rsidR="00CF2634">
        <w:t>4</w:t>
      </w:r>
      <w:r w:rsidR="005B58E2">
        <w:t xml:space="preserve"> Summary</w:t>
      </w:r>
    </w:p>
    <w:p w:rsidR="00CF2634" w:rsidRDefault="00BD4376" w:rsidP="00DE2C0F">
      <w:pPr>
        <w:pStyle w:val="A-DH"/>
        <w:spacing w:before="240"/>
      </w:pPr>
      <w:r>
        <w:t>Chapter</w:t>
      </w:r>
      <w:r w:rsidR="005B58E2">
        <w:t xml:space="preserve"> Learning Objectives</w:t>
      </w:r>
    </w:p>
    <w:p w:rsidR="00CF2634" w:rsidRPr="00DE2C0F" w:rsidRDefault="00CF2634" w:rsidP="006F4155">
      <w:pPr>
        <w:pStyle w:val="A-BulletList-withspaceafter"/>
        <w:ind w:left="360" w:hanging="270"/>
      </w:pPr>
      <w:r w:rsidRPr="00DE2C0F">
        <w:t>The participants will reflect on accounts of Jesus’ spiritual and physical healing and how those accounts relate to their own lives.</w:t>
      </w:r>
    </w:p>
    <w:p w:rsidR="00CF2634" w:rsidRPr="00DE2C0F" w:rsidRDefault="00CF2634" w:rsidP="006F4155">
      <w:pPr>
        <w:pStyle w:val="A-BulletList-withspaceafter"/>
        <w:ind w:left="360" w:hanging="270"/>
      </w:pPr>
      <w:r w:rsidRPr="00DE2C0F">
        <w:t>The participants will consider ways to bring Christ’s healing to others.</w:t>
      </w:r>
    </w:p>
    <w:p w:rsidR="005B58E2" w:rsidRDefault="005B58E2" w:rsidP="00DE2C0F">
      <w:pPr>
        <w:pStyle w:val="A-DH"/>
        <w:spacing w:before="240"/>
      </w:pPr>
      <w:r>
        <w:t>Content Summary</w:t>
      </w:r>
    </w:p>
    <w:p w:rsidR="00CF2634" w:rsidRPr="00CF2634" w:rsidRDefault="00CF2634" w:rsidP="00DE2C0F">
      <w:pPr>
        <w:pStyle w:val="A-NumberList"/>
        <w:tabs>
          <w:tab w:val="clear" w:pos="270"/>
          <w:tab w:val="clear" w:pos="450"/>
          <w:tab w:val="left" w:pos="360"/>
        </w:tabs>
        <w:ind w:left="72"/>
      </w:pPr>
      <w:r w:rsidRPr="00CF2634">
        <w:t>1.</w:t>
      </w:r>
      <w:r w:rsidR="008053CD">
        <w:t xml:space="preserve"> </w:t>
      </w:r>
      <w:r w:rsidRPr="00CF2634">
        <w:t xml:space="preserve"> Miracles are special signs of God’s power shown in Jesus and in human history. Miracles helped </w:t>
      </w:r>
      <w:r w:rsidR="00DE2C0F">
        <w:tab/>
      </w:r>
      <w:r w:rsidR="00DE2C0F">
        <w:tab/>
      </w:r>
      <w:r w:rsidRPr="00CF2634">
        <w:t xml:space="preserve">people to have faith in Jesus. In most cases, miracles relieved suffering and are signs of the love and </w:t>
      </w:r>
      <w:r w:rsidR="00DE2C0F">
        <w:tab/>
      </w:r>
      <w:r w:rsidRPr="00CF2634">
        <w:t>compassion of the Kingdom.</w:t>
      </w:r>
    </w:p>
    <w:p w:rsidR="00CF2634" w:rsidRPr="00CF2634" w:rsidRDefault="00CF2634" w:rsidP="00DE2C0F">
      <w:pPr>
        <w:pStyle w:val="A-NumberList"/>
        <w:tabs>
          <w:tab w:val="clear" w:pos="270"/>
          <w:tab w:val="clear" w:pos="450"/>
          <w:tab w:val="left" w:pos="360"/>
        </w:tabs>
        <w:ind w:left="72"/>
      </w:pPr>
      <w:r w:rsidRPr="00CF2634">
        <w:t xml:space="preserve">2. </w:t>
      </w:r>
      <w:r w:rsidR="008053CD">
        <w:t xml:space="preserve"> </w:t>
      </w:r>
      <w:r w:rsidRPr="00CF2634">
        <w:t xml:space="preserve">Jesus </w:t>
      </w:r>
      <w:bookmarkStart w:id="0" w:name="_GoBack"/>
      <w:bookmarkEnd w:id="0"/>
      <w:r w:rsidRPr="00CF2634">
        <w:t>healed people from a variety of social backgrounds.</w:t>
      </w:r>
    </w:p>
    <w:p w:rsidR="00CF2634" w:rsidRPr="00CF2634" w:rsidRDefault="00CF2634" w:rsidP="00DE2C0F">
      <w:pPr>
        <w:pStyle w:val="A-NumberList"/>
        <w:tabs>
          <w:tab w:val="clear" w:pos="270"/>
          <w:tab w:val="clear" w:pos="450"/>
          <w:tab w:val="left" w:pos="360"/>
        </w:tabs>
        <w:ind w:left="72"/>
      </w:pPr>
      <w:r w:rsidRPr="00CF2634">
        <w:t xml:space="preserve">3. </w:t>
      </w:r>
      <w:r w:rsidR="008053CD">
        <w:t xml:space="preserve"> </w:t>
      </w:r>
      <w:r w:rsidRPr="00CF2634">
        <w:t>Often Jesus tied his healing actions to faith in him.</w:t>
      </w:r>
    </w:p>
    <w:p w:rsidR="00CF2634" w:rsidRPr="00CF2634" w:rsidRDefault="00CF2634" w:rsidP="00DE2C0F">
      <w:pPr>
        <w:pStyle w:val="A-NumberList"/>
        <w:tabs>
          <w:tab w:val="clear" w:pos="270"/>
          <w:tab w:val="clear" w:pos="450"/>
          <w:tab w:val="left" w:pos="360"/>
        </w:tabs>
        <w:ind w:left="72"/>
      </w:pPr>
      <w:r w:rsidRPr="00CF2634">
        <w:t>4.</w:t>
      </w:r>
      <w:r w:rsidR="008053CD">
        <w:t xml:space="preserve"> </w:t>
      </w:r>
      <w:r w:rsidRPr="00CF2634">
        <w:t xml:space="preserve"> Jesus often cured a person’s body to improve that person’s soul.</w:t>
      </w:r>
    </w:p>
    <w:p w:rsidR="00CF2634" w:rsidRPr="00CF2634" w:rsidRDefault="00CF2634" w:rsidP="00DE2C0F">
      <w:pPr>
        <w:pStyle w:val="A-NumberList"/>
        <w:tabs>
          <w:tab w:val="clear" w:pos="270"/>
          <w:tab w:val="clear" w:pos="450"/>
          <w:tab w:val="left" w:pos="360"/>
        </w:tabs>
        <w:ind w:left="72"/>
      </w:pPr>
      <w:r w:rsidRPr="00CF2634">
        <w:t xml:space="preserve">5. </w:t>
      </w:r>
      <w:r w:rsidR="008053CD">
        <w:t xml:space="preserve"> </w:t>
      </w:r>
      <w:r w:rsidRPr="00CF2634">
        <w:t>The main work of Jesus was to cure spiritual evils.</w:t>
      </w:r>
    </w:p>
    <w:p w:rsidR="00CF2634" w:rsidRPr="00CF2634" w:rsidRDefault="00CF2634" w:rsidP="00DE2C0F">
      <w:pPr>
        <w:pStyle w:val="A-NumberList"/>
        <w:tabs>
          <w:tab w:val="clear" w:pos="270"/>
          <w:tab w:val="clear" w:pos="450"/>
          <w:tab w:val="left" w:pos="360"/>
        </w:tabs>
        <w:ind w:left="72"/>
      </w:pPr>
      <w:r w:rsidRPr="00CF2634">
        <w:t xml:space="preserve">6. </w:t>
      </w:r>
      <w:r w:rsidR="008053CD">
        <w:t xml:space="preserve"> </w:t>
      </w:r>
      <w:r w:rsidRPr="00CF2634">
        <w:t xml:space="preserve">Jesus is a “doctor” who cures the illnesses that afflict our souls—pride, laziness, self-seeking, bad </w:t>
      </w:r>
      <w:r w:rsidR="00DE2C0F">
        <w:tab/>
      </w:r>
      <w:r w:rsidRPr="00CF2634">
        <w:t>desires. Jesus wants us to find peace in him.</w:t>
      </w:r>
    </w:p>
    <w:p w:rsidR="00CF2634" w:rsidRPr="00CF2634" w:rsidRDefault="00CF2634" w:rsidP="00DE2C0F">
      <w:pPr>
        <w:pStyle w:val="A-NumberList"/>
        <w:tabs>
          <w:tab w:val="clear" w:pos="270"/>
          <w:tab w:val="clear" w:pos="450"/>
          <w:tab w:val="left" w:pos="360"/>
        </w:tabs>
        <w:ind w:left="72"/>
      </w:pPr>
      <w:r w:rsidRPr="00CF2634">
        <w:t xml:space="preserve">7. </w:t>
      </w:r>
      <w:r w:rsidR="008053CD">
        <w:t xml:space="preserve"> </w:t>
      </w:r>
      <w:r w:rsidRPr="00CF2634">
        <w:t xml:space="preserve">In the Gospels, Jesus seeks </w:t>
      </w:r>
      <w:r w:rsidR="007623EA">
        <w:t>out people</w:t>
      </w:r>
      <w:r w:rsidRPr="00CF2634">
        <w:t xml:space="preserve"> who need healing of soul. He reconciles sinners with God </w:t>
      </w:r>
      <w:r w:rsidR="00DE2C0F">
        <w:tab/>
      </w:r>
      <w:r w:rsidRPr="00CF2634">
        <w:t>and their human community.</w:t>
      </w:r>
    </w:p>
    <w:p w:rsidR="00CF2634" w:rsidRDefault="00CF2634" w:rsidP="00DE2C0F">
      <w:pPr>
        <w:pStyle w:val="A-NumberList"/>
        <w:tabs>
          <w:tab w:val="clear" w:pos="270"/>
          <w:tab w:val="clear" w:pos="450"/>
          <w:tab w:val="left" w:pos="360"/>
        </w:tabs>
        <w:ind w:left="72"/>
      </w:pPr>
      <w:r w:rsidRPr="00CF2634">
        <w:t xml:space="preserve">8. </w:t>
      </w:r>
      <w:r w:rsidR="008053CD">
        <w:t xml:space="preserve"> </w:t>
      </w:r>
      <w:r w:rsidRPr="00CF2634">
        <w:t>In the Gospels, Jesus also heals the souls of those who are close to him.</w:t>
      </w:r>
    </w:p>
    <w:p w:rsidR="00CF2634" w:rsidRPr="00CF2634" w:rsidRDefault="00CF2634" w:rsidP="00DE2C0F">
      <w:pPr>
        <w:pStyle w:val="A-NumberList"/>
        <w:tabs>
          <w:tab w:val="clear" w:pos="270"/>
          <w:tab w:val="clear" w:pos="450"/>
          <w:tab w:val="left" w:pos="360"/>
        </w:tabs>
        <w:ind w:left="72"/>
      </w:pPr>
      <w:r w:rsidRPr="00CF2634">
        <w:t xml:space="preserve">9. </w:t>
      </w:r>
      <w:r w:rsidR="008053CD">
        <w:t xml:space="preserve"> </w:t>
      </w:r>
      <w:r w:rsidRPr="00CF2634">
        <w:t>If we desire healing</w:t>
      </w:r>
      <w:r w:rsidR="00D61757">
        <w:t>;</w:t>
      </w:r>
      <w:r w:rsidRPr="00CF2634">
        <w:t xml:space="preserve"> are sorry for our sins</w:t>
      </w:r>
      <w:r w:rsidR="008053CD">
        <w:t>;</w:t>
      </w:r>
      <w:r w:rsidR="008053CD" w:rsidRPr="00CF2634">
        <w:t xml:space="preserve"> </w:t>
      </w:r>
      <w:r w:rsidRPr="00CF2634">
        <w:t>seek reconciliation with God, the Church, others</w:t>
      </w:r>
      <w:r w:rsidR="008053CD">
        <w:t>,</w:t>
      </w:r>
      <w:r w:rsidRPr="00CF2634">
        <w:t xml:space="preserve"> and </w:t>
      </w:r>
      <w:r w:rsidR="00DE2C0F">
        <w:tab/>
      </w:r>
      <w:r w:rsidRPr="00CF2634">
        <w:t>ourselves</w:t>
      </w:r>
      <w:r w:rsidR="008053CD">
        <w:t>;</w:t>
      </w:r>
      <w:r w:rsidR="008053CD" w:rsidRPr="00CF2634">
        <w:t xml:space="preserve"> </w:t>
      </w:r>
      <w:r w:rsidRPr="00CF2634">
        <w:t xml:space="preserve">and show that desire through prayer, the Eucharist, and acts that show our sorrow, Jesus </w:t>
      </w:r>
      <w:r w:rsidR="00DE2C0F">
        <w:tab/>
      </w:r>
      <w:r w:rsidRPr="00CF2634">
        <w:t xml:space="preserve">will heal our souls. He does this especially through two Sacraments: the Sacrament of Penance and </w:t>
      </w:r>
      <w:r w:rsidR="00DE2C0F">
        <w:tab/>
      </w:r>
      <w:r w:rsidRPr="00CF2634">
        <w:t>Reconciliation and the Sacrament of Anointing of the Sick.</w:t>
      </w:r>
    </w:p>
    <w:p w:rsidR="00CF2634" w:rsidRPr="00CF2634" w:rsidRDefault="00CF2634" w:rsidP="00DE2C0F">
      <w:pPr>
        <w:pStyle w:val="A-NumberList"/>
        <w:tabs>
          <w:tab w:val="clear" w:pos="270"/>
          <w:tab w:val="clear" w:pos="450"/>
          <w:tab w:val="left" w:pos="360"/>
        </w:tabs>
      </w:pPr>
      <w:r w:rsidRPr="00CF2634">
        <w:t xml:space="preserve">10. </w:t>
      </w:r>
      <w:r w:rsidR="008053CD">
        <w:t xml:space="preserve"> </w:t>
      </w:r>
      <w:r w:rsidRPr="00CF2634">
        <w:t xml:space="preserve">Jesus passes on to us the mission of healing, especially through the </w:t>
      </w:r>
      <w:r w:rsidR="008053CD">
        <w:t>W</w:t>
      </w:r>
      <w:r w:rsidR="008053CD" w:rsidRPr="00CF2634">
        <w:t xml:space="preserve">orks </w:t>
      </w:r>
      <w:r w:rsidRPr="00CF2634">
        <w:t xml:space="preserve">of </w:t>
      </w:r>
      <w:r w:rsidR="008053CD">
        <w:t>M</w:t>
      </w:r>
      <w:r w:rsidR="008053CD" w:rsidRPr="00CF2634">
        <w:t>ercy</w:t>
      </w:r>
      <w:r w:rsidRPr="00CF2634">
        <w:t>.</w:t>
      </w:r>
    </w:p>
    <w:p w:rsidR="00CF2634" w:rsidRPr="00CF2634" w:rsidRDefault="00CF2634" w:rsidP="00DE2C0F">
      <w:pPr>
        <w:pStyle w:val="A-NumberList"/>
        <w:tabs>
          <w:tab w:val="clear" w:pos="270"/>
          <w:tab w:val="clear" w:pos="450"/>
          <w:tab w:val="left" w:pos="360"/>
        </w:tabs>
      </w:pPr>
      <w:r w:rsidRPr="00CF2634">
        <w:t xml:space="preserve">11. </w:t>
      </w:r>
      <w:r w:rsidR="008053CD">
        <w:t xml:space="preserve"> </w:t>
      </w:r>
      <w:r w:rsidRPr="00CF2634">
        <w:t xml:space="preserve">The Corporal Works of Mercy concern the well-being of the body: for example, the need for food, </w:t>
      </w:r>
      <w:r w:rsidR="00DE2C0F">
        <w:tab/>
      </w:r>
      <w:r w:rsidRPr="00CF2634">
        <w:t xml:space="preserve">drink, and clothing. The Spiritual Works of Mercy concern the well-being of the soul: for example, the </w:t>
      </w:r>
      <w:r w:rsidR="00DE2C0F">
        <w:tab/>
      </w:r>
      <w:r w:rsidRPr="00CF2634">
        <w:t>need for advice, encouragement, and forgiveness.</w:t>
      </w:r>
    </w:p>
    <w:p w:rsidR="00CF2634" w:rsidRPr="00DE2C0F" w:rsidRDefault="00CF2634" w:rsidP="00DE2C0F">
      <w:pPr>
        <w:pStyle w:val="A-NumberList"/>
        <w:tabs>
          <w:tab w:val="clear" w:pos="450"/>
          <w:tab w:val="left" w:pos="405"/>
        </w:tabs>
      </w:pPr>
      <w:r w:rsidRPr="00CF2634">
        <w:t xml:space="preserve">12. </w:t>
      </w:r>
      <w:r w:rsidR="008053CD">
        <w:t xml:space="preserve"> </w:t>
      </w:r>
      <w:r w:rsidRPr="00CF2634">
        <w:t xml:space="preserve">When we do the </w:t>
      </w:r>
      <w:r w:rsidR="008053CD">
        <w:t>W</w:t>
      </w:r>
      <w:r w:rsidR="008053CD" w:rsidRPr="00CF2634">
        <w:t xml:space="preserve">orks </w:t>
      </w:r>
      <w:r w:rsidRPr="00CF2634">
        <w:t xml:space="preserve">of </w:t>
      </w:r>
      <w:r w:rsidR="008053CD">
        <w:t>M</w:t>
      </w:r>
      <w:r w:rsidR="008053CD" w:rsidRPr="00CF2634">
        <w:t>ercy</w:t>
      </w:r>
      <w:r w:rsidRPr="00CF2634">
        <w:t xml:space="preserve">, we help to heal the wounds of those around us. Mostly we do this </w:t>
      </w:r>
      <w:r w:rsidR="00DE2C0F">
        <w:tab/>
      </w:r>
      <w:r w:rsidR="00DE2C0F">
        <w:tab/>
      </w:r>
      <w:r w:rsidRPr="00CF2634">
        <w:t>through our friendship, respect, concern, and prayer.</w:t>
      </w:r>
    </w:p>
    <w:p w:rsidR="00DF4EB8" w:rsidRPr="006F4155" w:rsidRDefault="00DF4EB8" w:rsidP="00DE2C0F">
      <w:pPr>
        <w:pStyle w:val="A-Text"/>
        <w:rPr>
          <w:rFonts w:cs="Arial"/>
          <w:color w:val="000000"/>
          <w:sz w:val="16"/>
          <w:szCs w:val="16"/>
        </w:rPr>
      </w:pPr>
      <w:r w:rsidRPr="006F4155">
        <w:rPr>
          <w:rFonts w:cs="Arial"/>
          <w:color w:val="000000"/>
          <w:sz w:val="16"/>
          <w:szCs w:val="16"/>
        </w:rPr>
        <w:t xml:space="preserve">(All summary points are taken from </w:t>
      </w:r>
      <w:r w:rsidRPr="006F4155">
        <w:rPr>
          <w:rFonts w:cs="Arial"/>
          <w:i/>
          <w:color w:val="000000"/>
          <w:sz w:val="16"/>
          <w:szCs w:val="16"/>
        </w:rPr>
        <w:t>The Catholic Connections Handbook for Middle Schoolers, Second Edition</w:t>
      </w:r>
      <w:r w:rsidRPr="006F4155">
        <w:rPr>
          <w:rFonts w:cs="Arial"/>
          <w:color w:val="000000"/>
          <w:sz w:val="16"/>
          <w:szCs w:val="16"/>
        </w:rPr>
        <w:t xml:space="preserve">. Copyright © </w:t>
      </w:r>
      <w:r w:rsidR="008053CD" w:rsidRPr="006F4155">
        <w:rPr>
          <w:rFonts w:cs="Arial"/>
          <w:color w:val="000000"/>
          <w:sz w:val="16"/>
          <w:szCs w:val="16"/>
        </w:rPr>
        <w:t xml:space="preserve">2014 </w:t>
      </w:r>
      <w:r w:rsidRPr="006F4155">
        <w:rPr>
          <w:rFonts w:cs="Arial"/>
          <w:color w:val="000000"/>
          <w:sz w:val="16"/>
          <w:szCs w:val="16"/>
        </w:rPr>
        <w:t>by Saint Mary’s Press. All rights reserved.)</w:t>
      </w:r>
    </w:p>
    <w:sectPr w:rsidR="00DF4EB8" w:rsidRPr="006F4155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EFD" w:rsidRDefault="00107EFD" w:rsidP="004D0079">
      <w:r>
        <w:separator/>
      </w:r>
    </w:p>
    <w:p w:rsidR="00107EFD" w:rsidRDefault="00107EFD"/>
  </w:endnote>
  <w:endnote w:type="continuationSeparator" w:id="0">
    <w:p w:rsidR="00107EFD" w:rsidRDefault="00107EFD" w:rsidP="004D0079">
      <w:r>
        <w:continuationSeparator/>
      </w:r>
    </w:p>
    <w:p w:rsidR="00107EFD" w:rsidRDefault="00107E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F82D2A" w:rsidRDefault="006F4155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E5D24" w:rsidRPr="005B58E2" w:rsidRDefault="00FE5D24" w:rsidP="005B58E2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5B58E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DF4EB8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4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8053CD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TX003522</w:t>
                </w:r>
              </w:p>
              <w:p w:rsidR="00FE5D24" w:rsidRPr="000318AE" w:rsidRDefault="008053CD" w:rsidP="000318AE">
                <w:pPr>
                  <w:rPr>
                    <w:szCs w:val="21"/>
                  </w:rPr>
                </w:pPr>
                <w:r w:rsidRPr="00CD0F15">
                  <w:rPr>
                    <w:rFonts w:ascii="Arial" w:hAnsi="Arial" w:cs="Arial"/>
                    <w:sz w:val="21"/>
                    <w:szCs w:val="21"/>
                  </w:rPr>
                  <w:t>Permission to reproduce is granted.</w:t>
                </w: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6F4155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41.9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E5D24" w:rsidRPr="002E32E4" w:rsidRDefault="00FE5D24" w:rsidP="002E32E4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2E32E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970A6C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4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6F4155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6F4155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8053CD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8053CD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003522</w:t>
                </w:r>
              </w:p>
              <w:p w:rsidR="00FE5D24" w:rsidRPr="000E1ADA" w:rsidRDefault="008053CD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  <w:r w:rsidRPr="00CD0F15">
                  <w:rPr>
                    <w:rFonts w:ascii="Arial" w:hAnsi="Arial" w:cs="Arial"/>
                    <w:sz w:val="21"/>
                    <w:szCs w:val="21"/>
                  </w:rPr>
                  <w:t>Permission to reproduce is granted.</w:t>
                </w: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EFD" w:rsidRDefault="00107EFD" w:rsidP="004D0079">
      <w:r>
        <w:separator/>
      </w:r>
    </w:p>
    <w:p w:rsidR="00107EFD" w:rsidRDefault="00107EFD"/>
  </w:footnote>
  <w:footnote w:type="continuationSeparator" w:id="0">
    <w:p w:rsidR="00107EFD" w:rsidRDefault="00107EFD" w:rsidP="004D0079">
      <w:r>
        <w:continuationSeparator/>
      </w:r>
    </w:p>
    <w:p w:rsidR="00107EFD" w:rsidRDefault="00107EF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BD4376" w:rsidP="00DC08C5">
    <w:pPr>
      <w:pStyle w:val="A-Header-articletitlepage2"/>
    </w:pPr>
    <w:r>
      <w:t xml:space="preserve">Chapter </w:t>
    </w:r>
    <w:r w:rsidR="00CF2634">
      <w:t>1</w:t>
    </w:r>
    <w:r w:rsidR="00321D55">
      <w:t>4</w:t>
    </w:r>
    <w:r w:rsidR="005B58E2">
      <w:t xml:space="preserve"> Summary</w:t>
    </w:r>
    <w:r w:rsidR="00FE5D24">
      <w:tab/>
    </w:r>
    <w:r w:rsidR="00FE5D24" w:rsidRPr="00F82D2A">
      <w:t xml:space="preserve">Page | </w:t>
    </w:r>
    <w:r w:rsidR="00843208">
      <w:fldChar w:fldCharType="begin"/>
    </w:r>
    <w:r w:rsidR="00DC65E9">
      <w:instrText xml:space="preserve"> PAGE   \* MERGEFORMAT </w:instrText>
    </w:r>
    <w:r w:rsidR="00843208">
      <w:fldChar w:fldCharType="separate"/>
    </w:r>
    <w:r w:rsidR="006F4155">
      <w:rPr>
        <w:noProof/>
      </w:rPr>
      <w:t>2</w:t>
    </w:r>
    <w:r w:rsidR="00843208">
      <w:rPr>
        <w:noProof/>
      </w:rPr>
      <w:fldChar w:fldCharType="end"/>
    </w:r>
  </w:p>
  <w:p w:rsidR="00FE5D24" w:rsidRDefault="00FE5D24"/>
  <w:p w:rsidR="00FE5D24" w:rsidRDefault="00FE5D2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3E24F6" w:rsidRDefault="005B58E2" w:rsidP="003E24F6">
    <w:pPr>
      <w:pStyle w:val="A-Header-coursetitlesubtitlepage1"/>
    </w:pPr>
    <w:r>
      <w:t xml:space="preserve">The Catholic </w:t>
    </w:r>
    <w:r w:rsidR="00970A6C">
      <w:t>Connections</w:t>
    </w:r>
    <w:r>
      <w:t xml:space="preserve"> Handbook for </w:t>
    </w:r>
    <w:r w:rsidR="00970A6C">
      <w:t>Middle Schoolers</w:t>
    </w:r>
    <w:r>
      <w:t xml:space="preserve">, </w:t>
    </w:r>
    <w:r w:rsidR="008053CD">
      <w:t xml:space="preserve">Second </w:t>
    </w:r>
    <w:r>
      <w:t xml:space="preserve">Edition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07EFD"/>
    <w:rsid w:val="00110814"/>
    <w:rsid w:val="00122197"/>
    <w:rsid w:val="001309E6"/>
    <w:rsid w:val="00130AE1"/>
    <w:rsid w:val="001334C6"/>
    <w:rsid w:val="00152401"/>
    <w:rsid w:val="00152E1E"/>
    <w:rsid w:val="001747F9"/>
    <w:rsid w:val="00175D31"/>
    <w:rsid w:val="001764BC"/>
    <w:rsid w:val="0019539C"/>
    <w:rsid w:val="00195818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731E3"/>
    <w:rsid w:val="00274C42"/>
    <w:rsid w:val="00284A63"/>
    <w:rsid w:val="00292C4F"/>
    <w:rsid w:val="002A4E6A"/>
    <w:rsid w:val="002D0851"/>
    <w:rsid w:val="002E0443"/>
    <w:rsid w:val="002E1A1D"/>
    <w:rsid w:val="002E32E4"/>
    <w:rsid w:val="002E77F4"/>
    <w:rsid w:val="002F3670"/>
    <w:rsid w:val="002F78AB"/>
    <w:rsid w:val="003037EB"/>
    <w:rsid w:val="0031278E"/>
    <w:rsid w:val="003145A2"/>
    <w:rsid w:val="00315221"/>
    <w:rsid w:val="003157D0"/>
    <w:rsid w:val="00321D55"/>
    <w:rsid w:val="0032366B"/>
    <w:rsid w:val="003236A3"/>
    <w:rsid w:val="00326542"/>
    <w:rsid w:val="003365CF"/>
    <w:rsid w:val="00340334"/>
    <w:rsid w:val="003477AC"/>
    <w:rsid w:val="003478A7"/>
    <w:rsid w:val="0037014E"/>
    <w:rsid w:val="003739CB"/>
    <w:rsid w:val="0038139E"/>
    <w:rsid w:val="003950B5"/>
    <w:rsid w:val="003B0E7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2179"/>
    <w:rsid w:val="00475571"/>
    <w:rsid w:val="00475CB6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70C10"/>
    <w:rsid w:val="0058460F"/>
    <w:rsid w:val="00594EDC"/>
    <w:rsid w:val="005A4359"/>
    <w:rsid w:val="005A6944"/>
    <w:rsid w:val="005B58E2"/>
    <w:rsid w:val="005E0C08"/>
    <w:rsid w:val="005F599B"/>
    <w:rsid w:val="0060248C"/>
    <w:rsid w:val="006067CC"/>
    <w:rsid w:val="00614B48"/>
    <w:rsid w:val="0062200C"/>
    <w:rsid w:val="00623829"/>
    <w:rsid w:val="00624A61"/>
    <w:rsid w:val="006328D4"/>
    <w:rsid w:val="00635E38"/>
    <w:rsid w:val="00645A10"/>
    <w:rsid w:val="00652A68"/>
    <w:rsid w:val="006609CF"/>
    <w:rsid w:val="00670AE9"/>
    <w:rsid w:val="00674635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4155"/>
    <w:rsid w:val="006F5958"/>
    <w:rsid w:val="0070169A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623EA"/>
    <w:rsid w:val="00781027"/>
    <w:rsid w:val="00781585"/>
    <w:rsid w:val="00784075"/>
    <w:rsid w:val="00786E12"/>
    <w:rsid w:val="007C49F3"/>
    <w:rsid w:val="007D41EB"/>
    <w:rsid w:val="007E01EA"/>
    <w:rsid w:val="007E4A38"/>
    <w:rsid w:val="007F14E0"/>
    <w:rsid w:val="007F1D2D"/>
    <w:rsid w:val="007F30F0"/>
    <w:rsid w:val="008053CD"/>
    <w:rsid w:val="008111FA"/>
    <w:rsid w:val="00811A84"/>
    <w:rsid w:val="00813FAB"/>
    <w:rsid w:val="00820449"/>
    <w:rsid w:val="008329A0"/>
    <w:rsid w:val="00843208"/>
    <w:rsid w:val="00847B4C"/>
    <w:rsid w:val="008541FB"/>
    <w:rsid w:val="0085547F"/>
    <w:rsid w:val="00861A93"/>
    <w:rsid w:val="0087307A"/>
    <w:rsid w:val="00883D20"/>
    <w:rsid w:val="00896AE7"/>
    <w:rsid w:val="008A5FEE"/>
    <w:rsid w:val="008B14A0"/>
    <w:rsid w:val="008C2FC3"/>
    <w:rsid w:val="008D10BC"/>
    <w:rsid w:val="008F12F7"/>
    <w:rsid w:val="008F22A0"/>
    <w:rsid w:val="008F58B2"/>
    <w:rsid w:val="009064EC"/>
    <w:rsid w:val="0091671F"/>
    <w:rsid w:val="00933E81"/>
    <w:rsid w:val="00945A73"/>
    <w:rsid w:val="00946BA0"/>
    <w:rsid w:val="009563C5"/>
    <w:rsid w:val="00970A6C"/>
    <w:rsid w:val="00972002"/>
    <w:rsid w:val="00997818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1148"/>
    <w:rsid w:val="00AF2A78"/>
    <w:rsid w:val="00AF3566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A32E8"/>
    <w:rsid w:val="00BA78E1"/>
    <w:rsid w:val="00BC1E13"/>
    <w:rsid w:val="00BC4453"/>
    <w:rsid w:val="00BC71B6"/>
    <w:rsid w:val="00BD06B0"/>
    <w:rsid w:val="00BD4376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0D81"/>
    <w:rsid w:val="00CC176C"/>
    <w:rsid w:val="00CC5843"/>
    <w:rsid w:val="00CD1FEA"/>
    <w:rsid w:val="00CD2136"/>
    <w:rsid w:val="00CE63C1"/>
    <w:rsid w:val="00CF2634"/>
    <w:rsid w:val="00D02316"/>
    <w:rsid w:val="00D04A29"/>
    <w:rsid w:val="00D105EA"/>
    <w:rsid w:val="00D14D22"/>
    <w:rsid w:val="00D33298"/>
    <w:rsid w:val="00D45298"/>
    <w:rsid w:val="00D57D5E"/>
    <w:rsid w:val="00D61757"/>
    <w:rsid w:val="00D62831"/>
    <w:rsid w:val="00D64EB1"/>
    <w:rsid w:val="00D80DBD"/>
    <w:rsid w:val="00D82358"/>
    <w:rsid w:val="00D83EE1"/>
    <w:rsid w:val="00D974A5"/>
    <w:rsid w:val="00DB4EA7"/>
    <w:rsid w:val="00DC08C5"/>
    <w:rsid w:val="00DC65E9"/>
    <w:rsid w:val="00DD28A2"/>
    <w:rsid w:val="00DE2C0F"/>
    <w:rsid w:val="00DE3F54"/>
    <w:rsid w:val="00DF4EB8"/>
    <w:rsid w:val="00E02EAF"/>
    <w:rsid w:val="00E069BA"/>
    <w:rsid w:val="00E12E92"/>
    <w:rsid w:val="00E16237"/>
    <w:rsid w:val="00E2045E"/>
    <w:rsid w:val="00E34FC0"/>
    <w:rsid w:val="00E51E59"/>
    <w:rsid w:val="00E7545A"/>
    <w:rsid w:val="00E7746B"/>
    <w:rsid w:val="00EA5693"/>
    <w:rsid w:val="00EB1125"/>
    <w:rsid w:val="00EC358B"/>
    <w:rsid w:val="00EC52EC"/>
    <w:rsid w:val="00EE07AB"/>
    <w:rsid w:val="00EE0D45"/>
    <w:rsid w:val="00EE658A"/>
    <w:rsid w:val="00EF441F"/>
    <w:rsid w:val="00F06D17"/>
    <w:rsid w:val="00F207AD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docId w15:val="{45D9A3C9-59A7-41D8-A488-F3AB62802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FD4C0-B518-40F0-8700-B06EB3BFC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Eloise Sendelbach</cp:lastModifiedBy>
  <cp:revision>11</cp:revision>
  <cp:lastPrinted>2010-01-08T18:19:00Z</cp:lastPrinted>
  <dcterms:created xsi:type="dcterms:W3CDTF">2013-01-18T20:01:00Z</dcterms:created>
  <dcterms:modified xsi:type="dcterms:W3CDTF">2013-10-16T19:51:00Z</dcterms:modified>
</cp:coreProperties>
</file>