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4B0F5" w14:textId="77777777" w:rsidR="000F2491" w:rsidRPr="000F2491" w:rsidRDefault="00261785" w:rsidP="003448C3">
      <w:pPr>
        <w:pStyle w:val="text"/>
        <w:rPr>
          <w:rFonts w:ascii="Arial" w:hAnsi="Arial" w:cs="Arial"/>
          <w:b/>
          <w:sz w:val="44"/>
          <w:szCs w:val="44"/>
        </w:rPr>
        <w:sectPr w:rsidR="000F2491" w:rsidRPr="000F2491" w:rsidSect="007657D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440" w:bottom="1980" w:left="1440" w:header="720" w:footer="720" w:gutter="0"/>
          <w:cols w:space="720"/>
          <w:titlePg/>
          <w:docGrid w:linePitch="360"/>
        </w:sectPr>
      </w:pPr>
      <w:r w:rsidRPr="000F2491">
        <w:rPr>
          <w:rFonts w:ascii="Arial" w:hAnsi="Arial" w:cs="Arial"/>
          <w:b/>
          <w:sz w:val="44"/>
          <w:szCs w:val="44"/>
        </w:rPr>
        <w:t>Key Events in Church Hist</w:t>
      </w:r>
      <w:r w:rsidR="000F2491">
        <w:rPr>
          <w:rFonts w:ascii="Arial" w:hAnsi="Arial" w:cs="Arial"/>
          <w:b/>
          <w:sz w:val="44"/>
          <w:szCs w:val="44"/>
        </w:rPr>
        <w:t>ory</w:t>
      </w:r>
    </w:p>
    <w:p w14:paraId="30C5844A" w14:textId="77777777" w:rsidR="00261785" w:rsidRPr="000F2491" w:rsidRDefault="00C1141E" w:rsidP="00706D91">
      <w:pPr>
        <w:pStyle w:val="A-BulletList"/>
        <w:spacing w:after="120"/>
      </w:pPr>
      <w:r>
        <w:lastRenderedPageBreak/>
        <w:t xml:space="preserve"> </w:t>
      </w:r>
      <w:r>
        <w:tab/>
      </w:r>
      <w:r w:rsidR="00261785" w:rsidRPr="000F2491">
        <w:t>Acts of the Apostles</w:t>
      </w:r>
    </w:p>
    <w:p w14:paraId="2470EA32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Council of Constantinople</w:t>
      </w:r>
    </w:p>
    <w:p w14:paraId="1AD53571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 xml:space="preserve">Pope </w:t>
      </w:r>
      <w:r w:rsidR="005308E7">
        <w:t xml:space="preserve">Saint </w:t>
      </w:r>
      <w:r w:rsidR="00261785" w:rsidRPr="000F2491">
        <w:t>John Paul II</w:t>
      </w:r>
    </w:p>
    <w:p w14:paraId="006FE926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Arian Controversy</w:t>
      </w:r>
    </w:p>
    <w:p w14:paraId="60501A04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Council of Jerusalem</w:t>
      </w:r>
    </w:p>
    <w:p w14:paraId="7C02E2AB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the Crusades</w:t>
      </w:r>
    </w:p>
    <w:p w14:paraId="15BEAFE9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Saint Augustine</w:t>
      </w:r>
    </w:p>
    <w:p w14:paraId="4F6F45CD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Council of Nicaea</w:t>
      </w:r>
    </w:p>
    <w:p w14:paraId="7AD5A03D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Pope Leo XIII</w:t>
      </w:r>
    </w:p>
    <w:p w14:paraId="70712B09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Avignon Papacy</w:t>
      </w:r>
    </w:p>
    <w:p w14:paraId="408CE13F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5308E7">
        <w:t xml:space="preserve">Blessed </w:t>
      </w:r>
      <w:r w:rsidR="00261785" w:rsidRPr="000F2491">
        <w:t>John Henry Newman</w:t>
      </w:r>
    </w:p>
    <w:p w14:paraId="77A9F3CB" w14:textId="77777777" w:rsidR="00261785" w:rsidRPr="00DD6D82" w:rsidRDefault="00C1141E" w:rsidP="00706D91">
      <w:pPr>
        <w:pStyle w:val="A-BulletList"/>
        <w:spacing w:after="120"/>
        <w:rPr>
          <w:sz w:val="16"/>
          <w:szCs w:val="16"/>
        </w:rPr>
      </w:pPr>
      <w:r>
        <w:t xml:space="preserve"> </w:t>
      </w:r>
      <w:r>
        <w:tab/>
      </w:r>
      <w:r w:rsidR="00261785" w:rsidRPr="000F2491">
        <w:rPr>
          <w:i/>
          <w:iCs/>
        </w:rPr>
        <w:t>Dogmatic Constitution on the Churc</w:t>
      </w:r>
      <w:r w:rsidR="000F2491" w:rsidRPr="000F2491">
        <w:rPr>
          <w:i/>
          <w:iCs/>
        </w:rPr>
        <w:t xml:space="preserve">h </w:t>
      </w:r>
      <w:r w:rsidR="00261785" w:rsidRPr="00DD6D82">
        <w:rPr>
          <w:sz w:val="16"/>
          <w:szCs w:val="16"/>
        </w:rPr>
        <w:t>(</w:t>
      </w:r>
      <w:r w:rsidR="00261785" w:rsidRPr="00DD6D82">
        <w:rPr>
          <w:i/>
          <w:iCs/>
          <w:sz w:val="16"/>
          <w:szCs w:val="16"/>
        </w:rPr>
        <w:t xml:space="preserve">Lumen Gentium, </w:t>
      </w:r>
      <w:r w:rsidR="00261785" w:rsidRPr="00DD6D82">
        <w:rPr>
          <w:sz w:val="16"/>
          <w:szCs w:val="16"/>
        </w:rPr>
        <w:t>1964)</w:t>
      </w:r>
    </w:p>
    <w:p w14:paraId="4DFA9EA4" w14:textId="77777777" w:rsidR="00261785" w:rsidRPr="000F2491" w:rsidRDefault="00C1141E" w:rsidP="00706D91">
      <w:pPr>
        <w:pStyle w:val="A-BulletList"/>
        <w:spacing w:after="120"/>
        <w:rPr>
          <w:i/>
          <w:iCs/>
        </w:rPr>
      </w:pPr>
      <w:r>
        <w:t xml:space="preserve"> </w:t>
      </w:r>
      <w:r>
        <w:tab/>
      </w:r>
      <w:r w:rsidR="00261785" w:rsidRPr="000F2491">
        <w:rPr>
          <w:i/>
          <w:iCs/>
        </w:rPr>
        <w:t>Baltimore Catechism</w:t>
      </w:r>
    </w:p>
    <w:p w14:paraId="22A4E900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early persecutions</w:t>
      </w:r>
    </w:p>
    <w:p w14:paraId="2B8B5C4C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Martin Luther</w:t>
      </w:r>
    </w:p>
    <w:p w14:paraId="1C60AB66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Pope Benedict XVI</w:t>
      </w:r>
    </w:p>
    <w:p w14:paraId="439C2F16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Emperor Nero</w:t>
      </w:r>
    </w:p>
    <w:p w14:paraId="59C74053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Saint Bernard of Clairvaux</w:t>
      </w:r>
    </w:p>
    <w:p w14:paraId="4BFB881E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Epistles</w:t>
      </w:r>
    </w:p>
    <w:p w14:paraId="0BA1CA2F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mendicant orders</w:t>
      </w:r>
    </w:p>
    <w:p w14:paraId="58D61409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Book of Kells</w:t>
      </w:r>
    </w:p>
    <w:p w14:paraId="27CB887E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Essenes</w:t>
      </w:r>
    </w:p>
    <w:p w14:paraId="464020D7" w14:textId="77777777" w:rsidR="00C1141E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Papal Inquisition</w:t>
      </w:r>
    </w:p>
    <w:p w14:paraId="2538B47E" w14:textId="77777777" w:rsidR="00261785" w:rsidRPr="000F2491" w:rsidRDefault="00C1141E" w:rsidP="00706D91">
      <w:pPr>
        <w:pStyle w:val="A-BulletList"/>
        <w:spacing w:after="120"/>
      </w:pPr>
      <w:r>
        <w:br w:type="column"/>
      </w:r>
      <w:r>
        <w:lastRenderedPageBreak/>
        <w:t xml:space="preserve"> </w:t>
      </w:r>
      <w:r>
        <w:tab/>
      </w:r>
      <w:r w:rsidR="00261785" w:rsidRPr="000F2491">
        <w:t>catacombs</w:t>
      </w:r>
    </w:p>
    <w:p w14:paraId="0B711E31" w14:textId="77777777" w:rsidR="00261785" w:rsidRPr="000F2491" w:rsidRDefault="00C1141E" w:rsidP="00706D91">
      <w:pPr>
        <w:pStyle w:val="A-BulletList"/>
        <w:spacing w:after="120"/>
      </w:pPr>
      <w:r>
        <w:rPr>
          <w:i/>
          <w:iCs/>
        </w:rPr>
        <w:t xml:space="preserve"> </w:t>
      </w:r>
      <w:r>
        <w:rPr>
          <w:i/>
          <w:iCs/>
        </w:rPr>
        <w:tab/>
      </w:r>
      <w:r w:rsidR="00261785" w:rsidRPr="000F2491">
        <w:rPr>
          <w:i/>
          <w:iCs/>
        </w:rPr>
        <w:t>filioque</w:t>
      </w:r>
    </w:p>
    <w:p w14:paraId="0D9FFE2B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Pentecost</w:t>
      </w:r>
    </w:p>
    <w:p w14:paraId="4DE66C38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Saint Catherine of Siena</w:t>
      </w:r>
    </w:p>
    <w:p w14:paraId="1BD28DD1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Gospels</w:t>
      </w:r>
    </w:p>
    <w:p w14:paraId="77974CDC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Pope Pius XII</w:t>
      </w:r>
    </w:p>
    <w:p w14:paraId="026C8E22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Charlemagne</w:t>
      </w:r>
    </w:p>
    <w:p w14:paraId="19956BB8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Great Schism</w:t>
      </w:r>
    </w:p>
    <w:p w14:paraId="1452429F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reformation</w:t>
      </w:r>
    </w:p>
    <w:p w14:paraId="32D290E6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suppression of Jesuits</w:t>
      </w:r>
    </w:p>
    <w:p w14:paraId="530D97CD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Gutenberg Bible</w:t>
      </w:r>
    </w:p>
    <w:p w14:paraId="4B8581EB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Saint Columba</w:t>
      </w:r>
    </w:p>
    <w:p w14:paraId="5BD5E42B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Saint Hildegard of Bingen</w:t>
      </w:r>
    </w:p>
    <w:p w14:paraId="379F309F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Saint Thomas Aquinas</w:t>
      </w:r>
    </w:p>
    <w:p w14:paraId="711905EC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 xml:space="preserve">conversion of </w:t>
      </w:r>
      <w:r w:rsidR="005308E7">
        <w:t xml:space="preserve">Saint </w:t>
      </w:r>
      <w:r w:rsidR="00261785" w:rsidRPr="000F2491">
        <w:t>Paul</w:t>
      </w:r>
    </w:p>
    <w:p w14:paraId="6805177B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Saint Jerome</w:t>
      </w:r>
    </w:p>
    <w:p w14:paraId="2662C77D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Council of Trent</w:t>
      </w:r>
    </w:p>
    <w:p w14:paraId="368BDF47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Constantine</w:t>
      </w:r>
    </w:p>
    <w:p w14:paraId="2F016A9B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Ascension</w:t>
      </w:r>
    </w:p>
    <w:p w14:paraId="64637E8B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Vatican I</w:t>
      </w:r>
    </w:p>
    <w:p w14:paraId="57FA8A37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>Council of Chalcedon</w:t>
      </w:r>
    </w:p>
    <w:p w14:paraId="41953327" w14:textId="77777777" w:rsidR="00261785" w:rsidRPr="000F2491" w:rsidRDefault="00C1141E" w:rsidP="00706D91">
      <w:pPr>
        <w:pStyle w:val="A-BulletList"/>
        <w:spacing w:after="120"/>
      </w:pPr>
      <w:r>
        <w:t xml:space="preserve"> </w:t>
      </w:r>
      <w:r>
        <w:tab/>
      </w:r>
      <w:r w:rsidR="00261785" w:rsidRPr="000F2491">
        <w:t xml:space="preserve">Pope </w:t>
      </w:r>
      <w:r w:rsidR="005308E7">
        <w:t xml:space="preserve">Saint </w:t>
      </w:r>
      <w:bookmarkStart w:id="0" w:name="_GoBack"/>
      <w:bookmarkEnd w:id="0"/>
      <w:r w:rsidR="00261785" w:rsidRPr="000F2491">
        <w:t>John XXIII</w:t>
      </w:r>
    </w:p>
    <w:p w14:paraId="13D82A79" w14:textId="77777777" w:rsidR="00261785" w:rsidRPr="000F2491" w:rsidRDefault="00C1141E" w:rsidP="00706D91">
      <w:pPr>
        <w:pStyle w:val="A-BulletList"/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="00261785" w:rsidRPr="000F2491">
        <w:rPr>
          <w:sz w:val="21"/>
          <w:szCs w:val="21"/>
        </w:rPr>
        <w:t>Vatican II</w:t>
      </w:r>
    </w:p>
    <w:sectPr w:rsidR="00261785" w:rsidRPr="000F2491" w:rsidSect="008E7360">
      <w:type w:val="continuous"/>
      <w:pgSz w:w="12240" w:h="15840"/>
      <w:pgMar w:top="900" w:right="1440" w:bottom="1980" w:left="1080" w:header="720" w:footer="720" w:gutter="0"/>
      <w:cols w:num="2" w:space="0" w:equalWidth="0">
        <w:col w:w="6120" w:space="2"/>
        <w:col w:w="359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36D7D" w14:textId="77777777" w:rsidR="00261785" w:rsidRDefault="00261785" w:rsidP="004D0079">
      <w:r>
        <w:separator/>
      </w:r>
    </w:p>
    <w:p w14:paraId="726C29E7" w14:textId="77777777" w:rsidR="00261785" w:rsidRDefault="00261785"/>
  </w:endnote>
  <w:endnote w:type="continuationSeparator" w:id="0">
    <w:p w14:paraId="50B61F77" w14:textId="77777777" w:rsidR="00261785" w:rsidRDefault="00261785" w:rsidP="004D0079">
      <w:r>
        <w:continuationSeparator/>
      </w:r>
    </w:p>
    <w:p w14:paraId="75E1F716" w14:textId="77777777" w:rsidR="00261785" w:rsidRDefault="00261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E0847E" w14:textId="77777777" w:rsidR="00261785" w:rsidRPr="00F82D2A" w:rsidRDefault="005308E7" w:rsidP="00F82D2A">
    <w:r>
      <w:rPr>
        <w:noProof/>
      </w:rPr>
      <w:pict w14:anchorId="690A1F36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14:paraId="4DF3BE41" w14:textId="77777777" w:rsidR="00261785" w:rsidRPr="00EB77E1" w:rsidRDefault="0026178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B77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14:paraId="1AD6A4DF" w14:textId="77777777" w:rsidR="00261785" w:rsidRPr="000318AE" w:rsidRDefault="0026178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B77E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B77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B77E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76B5F" w:rsidRPr="00476B5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TX001443</w:t>
                </w:r>
              </w:p>
              <w:p w14:paraId="377FD003" w14:textId="77777777" w:rsidR="00261785" w:rsidRPr="000318AE" w:rsidRDefault="00261785" w:rsidP="000318AE"/>
            </w:txbxContent>
          </v:textbox>
        </v:shape>
      </w:pict>
    </w:r>
    <w:r>
      <w:rPr>
        <w:noProof/>
      </w:rPr>
      <w:pict w14:anchorId="445C5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65pt;height:33.3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AFE27C" w14:textId="77777777" w:rsidR="00261785" w:rsidRDefault="005308E7">
    <w:r>
      <w:rPr>
        <w:noProof/>
      </w:rPr>
      <w:pict w14:anchorId="25E41E29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14:paraId="047FF2F2" w14:textId="77777777" w:rsidR="00261785" w:rsidRPr="00EB77E1" w:rsidRDefault="0026178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B77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14:paraId="3B97CFEF" w14:textId="77777777" w:rsidR="00261785" w:rsidRPr="000318AE" w:rsidRDefault="0026178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B77E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B77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B77E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76B5F" w:rsidRPr="00476B5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TX001443</w:t>
                </w:r>
              </w:p>
              <w:p w14:paraId="4A10C922" w14:textId="77777777" w:rsidR="00261785" w:rsidRPr="000E1ADA" w:rsidRDefault="0026178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 w14:anchorId="3B65D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22C7C" w14:textId="77777777" w:rsidR="00261785" w:rsidRDefault="00261785" w:rsidP="004D0079">
      <w:r>
        <w:separator/>
      </w:r>
    </w:p>
    <w:p w14:paraId="0DD18AA9" w14:textId="77777777" w:rsidR="00261785" w:rsidRDefault="00261785"/>
  </w:footnote>
  <w:footnote w:type="continuationSeparator" w:id="0">
    <w:p w14:paraId="1E2771BF" w14:textId="77777777" w:rsidR="00261785" w:rsidRDefault="00261785" w:rsidP="004D0079">
      <w:r>
        <w:continuationSeparator/>
      </w:r>
    </w:p>
    <w:p w14:paraId="6A438001" w14:textId="77777777" w:rsidR="00261785" w:rsidRDefault="0026178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5CE9DC3" w14:textId="77777777" w:rsidR="00261785" w:rsidRPr="000F2491" w:rsidRDefault="000F2491" w:rsidP="000F2491">
    <w:pPr>
      <w:pStyle w:val="text"/>
      <w:rPr>
        <w:rFonts w:ascii="Arial" w:hAnsi="Arial" w:cs="Arial"/>
        <w:sz w:val="18"/>
        <w:szCs w:val="18"/>
      </w:rPr>
    </w:pPr>
    <w:r w:rsidRPr="000F2491">
      <w:rPr>
        <w:rFonts w:ascii="Arial" w:hAnsi="Arial" w:cs="Arial"/>
        <w:sz w:val="18"/>
        <w:szCs w:val="18"/>
      </w:rPr>
      <w:t>Key Events in Church History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61785" w:rsidRPr="000F2491">
      <w:rPr>
        <w:rFonts w:ascii="Arial" w:hAnsi="Arial" w:cs="Arial"/>
        <w:sz w:val="18"/>
        <w:szCs w:val="18"/>
      </w:rPr>
      <w:t xml:space="preserve">Page | </w:t>
    </w:r>
    <w:r w:rsidR="00DC6502" w:rsidRPr="000F2491">
      <w:rPr>
        <w:rFonts w:ascii="Arial" w:hAnsi="Arial" w:cs="Arial"/>
        <w:sz w:val="18"/>
        <w:szCs w:val="18"/>
      </w:rPr>
      <w:fldChar w:fldCharType="begin"/>
    </w:r>
    <w:r w:rsidR="00ED06E5" w:rsidRPr="000F2491">
      <w:rPr>
        <w:rFonts w:ascii="Arial" w:hAnsi="Arial" w:cs="Arial"/>
        <w:sz w:val="18"/>
        <w:szCs w:val="18"/>
      </w:rPr>
      <w:instrText xml:space="preserve"> PAGE   \* MERGEFORMAT </w:instrText>
    </w:r>
    <w:r w:rsidR="00DC6502" w:rsidRPr="000F2491">
      <w:rPr>
        <w:rFonts w:ascii="Arial" w:hAnsi="Arial" w:cs="Arial"/>
        <w:sz w:val="18"/>
        <w:szCs w:val="18"/>
      </w:rPr>
      <w:fldChar w:fldCharType="separate"/>
    </w:r>
    <w:r w:rsidR="00C1141E">
      <w:rPr>
        <w:rFonts w:ascii="Arial" w:hAnsi="Arial" w:cs="Arial"/>
        <w:noProof/>
        <w:sz w:val="18"/>
        <w:szCs w:val="18"/>
      </w:rPr>
      <w:t>2</w:t>
    </w:r>
    <w:r w:rsidR="00DC6502" w:rsidRPr="000F2491">
      <w:rPr>
        <w:rFonts w:ascii="Arial" w:hAnsi="Arial" w:cs="Arial"/>
        <w:noProof/>
        <w:sz w:val="18"/>
        <w:szCs w:val="18"/>
      </w:rPr>
      <w:fldChar w:fldCharType="end"/>
    </w:r>
  </w:p>
  <w:p w14:paraId="6286E37B" w14:textId="77777777" w:rsidR="00261785" w:rsidRDefault="00261785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50D2F4" w14:textId="77777777" w:rsidR="00261785" w:rsidRPr="00ED06E5" w:rsidRDefault="00ED06E5" w:rsidP="00ED06E5">
    <w:pPr>
      <w:pStyle w:val="A-Header-coursetitlesubtitlepage1"/>
    </w:pPr>
    <w:r>
      <w:t>The Church: Christ in the World Today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E2CF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56AA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4FC5F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C8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0480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6460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32B8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F8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7AF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C6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9"/>
  </w:num>
  <w:num w:numId="5">
    <w:abstractNumId w:val="20"/>
  </w:num>
  <w:num w:numId="6">
    <w:abstractNumId w:val="10"/>
  </w:num>
  <w:num w:numId="7">
    <w:abstractNumId w:val="23"/>
  </w:num>
  <w:num w:numId="8">
    <w:abstractNumId w:val="13"/>
  </w:num>
  <w:num w:numId="9">
    <w:abstractNumId w:val="24"/>
  </w:num>
  <w:num w:numId="10">
    <w:abstractNumId w:val="17"/>
  </w:num>
  <w:num w:numId="11">
    <w:abstractNumId w:val="15"/>
  </w:num>
  <w:num w:numId="12">
    <w:abstractNumId w:val="21"/>
  </w:num>
  <w:num w:numId="13">
    <w:abstractNumId w:val="11"/>
  </w:num>
  <w:num w:numId="14">
    <w:abstractNumId w:val="14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174A3"/>
    <w:rsid w:val="000262AD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2491"/>
    <w:rsid w:val="000F6CCE"/>
    <w:rsid w:val="00103E1C"/>
    <w:rsid w:val="00122197"/>
    <w:rsid w:val="001309E6"/>
    <w:rsid w:val="001334C6"/>
    <w:rsid w:val="00152401"/>
    <w:rsid w:val="00175D31"/>
    <w:rsid w:val="0019539C"/>
    <w:rsid w:val="0019618F"/>
    <w:rsid w:val="001A2984"/>
    <w:rsid w:val="001A74FD"/>
    <w:rsid w:val="001C0A8C"/>
    <w:rsid w:val="001C0EF4"/>
    <w:rsid w:val="001E5675"/>
    <w:rsid w:val="001E64A9"/>
    <w:rsid w:val="001F322F"/>
    <w:rsid w:val="001F7384"/>
    <w:rsid w:val="00207B0F"/>
    <w:rsid w:val="0022450E"/>
    <w:rsid w:val="00225B1E"/>
    <w:rsid w:val="00227C8F"/>
    <w:rsid w:val="00231C40"/>
    <w:rsid w:val="00241EEF"/>
    <w:rsid w:val="00254E02"/>
    <w:rsid w:val="00261080"/>
    <w:rsid w:val="00261785"/>
    <w:rsid w:val="00263165"/>
    <w:rsid w:val="00265087"/>
    <w:rsid w:val="00272AE8"/>
    <w:rsid w:val="00284A63"/>
    <w:rsid w:val="0028754C"/>
    <w:rsid w:val="00292C4F"/>
    <w:rsid w:val="002A4E6A"/>
    <w:rsid w:val="002E0443"/>
    <w:rsid w:val="002E1A1D"/>
    <w:rsid w:val="002E77F4"/>
    <w:rsid w:val="002F78AB"/>
    <w:rsid w:val="002F791E"/>
    <w:rsid w:val="003037EB"/>
    <w:rsid w:val="0031278E"/>
    <w:rsid w:val="003157D0"/>
    <w:rsid w:val="003236A3"/>
    <w:rsid w:val="00326542"/>
    <w:rsid w:val="003313A4"/>
    <w:rsid w:val="003365CF"/>
    <w:rsid w:val="00340334"/>
    <w:rsid w:val="003448C3"/>
    <w:rsid w:val="003477AC"/>
    <w:rsid w:val="003668AB"/>
    <w:rsid w:val="0037014E"/>
    <w:rsid w:val="003739CB"/>
    <w:rsid w:val="0038139E"/>
    <w:rsid w:val="003B0E7A"/>
    <w:rsid w:val="003B1173"/>
    <w:rsid w:val="003D381C"/>
    <w:rsid w:val="003E24F6"/>
    <w:rsid w:val="003F5CF4"/>
    <w:rsid w:val="00405DC9"/>
    <w:rsid w:val="00417078"/>
    <w:rsid w:val="00423B78"/>
    <w:rsid w:val="004311A3"/>
    <w:rsid w:val="00444C9F"/>
    <w:rsid w:val="00454A1D"/>
    <w:rsid w:val="00460918"/>
    <w:rsid w:val="00470D61"/>
    <w:rsid w:val="00475571"/>
    <w:rsid w:val="00476B5F"/>
    <w:rsid w:val="00483769"/>
    <w:rsid w:val="004A3116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308E7"/>
    <w:rsid w:val="00545244"/>
    <w:rsid w:val="00555CB8"/>
    <w:rsid w:val="00555EA6"/>
    <w:rsid w:val="00557172"/>
    <w:rsid w:val="00595266"/>
    <w:rsid w:val="005A4359"/>
    <w:rsid w:val="005A6944"/>
    <w:rsid w:val="005D0D7B"/>
    <w:rsid w:val="005D66E4"/>
    <w:rsid w:val="005E0C08"/>
    <w:rsid w:val="005F599B"/>
    <w:rsid w:val="0060248C"/>
    <w:rsid w:val="00602EA4"/>
    <w:rsid w:val="006067CC"/>
    <w:rsid w:val="00614B48"/>
    <w:rsid w:val="00616C57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A5B02"/>
    <w:rsid w:val="006B3F4F"/>
    <w:rsid w:val="006C2F3B"/>
    <w:rsid w:val="006C2FB1"/>
    <w:rsid w:val="006C6F41"/>
    <w:rsid w:val="006D6EE7"/>
    <w:rsid w:val="006E4F88"/>
    <w:rsid w:val="006F5958"/>
    <w:rsid w:val="0070169A"/>
    <w:rsid w:val="007034FE"/>
    <w:rsid w:val="007050D5"/>
    <w:rsid w:val="00706D91"/>
    <w:rsid w:val="007137D5"/>
    <w:rsid w:val="0073114D"/>
    <w:rsid w:val="0074663C"/>
    <w:rsid w:val="00750DCB"/>
    <w:rsid w:val="007554A3"/>
    <w:rsid w:val="007657D7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D10BC"/>
    <w:rsid w:val="008E7360"/>
    <w:rsid w:val="008F12F7"/>
    <w:rsid w:val="008F22A0"/>
    <w:rsid w:val="008F58B2"/>
    <w:rsid w:val="008F735A"/>
    <w:rsid w:val="009007CA"/>
    <w:rsid w:val="009064EC"/>
    <w:rsid w:val="009145DD"/>
    <w:rsid w:val="0093212A"/>
    <w:rsid w:val="00933E81"/>
    <w:rsid w:val="00945A73"/>
    <w:rsid w:val="009532BB"/>
    <w:rsid w:val="009563C5"/>
    <w:rsid w:val="00972002"/>
    <w:rsid w:val="009A1D29"/>
    <w:rsid w:val="009D2A83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7F49"/>
    <w:rsid w:val="00AD6F0C"/>
    <w:rsid w:val="00AD7A51"/>
    <w:rsid w:val="00AF2A78"/>
    <w:rsid w:val="00AF4B1B"/>
    <w:rsid w:val="00B11A16"/>
    <w:rsid w:val="00B11C59"/>
    <w:rsid w:val="00B1337E"/>
    <w:rsid w:val="00B15783"/>
    <w:rsid w:val="00B15B28"/>
    <w:rsid w:val="00B22326"/>
    <w:rsid w:val="00B408EA"/>
    <w:rsid w:val="00B47B42"/>
    <w:rsid w:val="00B51054"/>
    <w:rsid w:val="00B572B7"/>
    <w:rsid w:val="00BB73B5"/>
    <w:rsid w:val="00BC1E13"/>
    <w:rsid w:val="00BC4453"/>
    <w:rsid w:val="00BD06B0"/>
    <w:rsid w:val="00BE1C44"/>
    <w:rsid w:val="00BE3E0E"/>
    <w:rsid w:val="00BF59C5"/>
    <w:rsid w:val="00C01E2D"/>
    <w:rsid w:val="00C0627A"/>
    <w:rsid w:val="00C07507"/>
    <w:rsid w:val="00C1141E"/>
    <w:rsid w:val="00C13310"/>
    <w:rsid w:val="00C261F2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5843"/>
    <w:rsid w:val="00CD1FEA"/>
    <w:rsid w:val="00CD2136"/>
    <w:rsid w:val="00CF03E7"/>
    <w:rsid w:val="00D04A29"/>
    <w:rsid w:val="00D105EA"/>
    <w:rsid w:val="00D14D22"/>
    <w:rsid w:val="00D42FA1"/>
    <w:rsid w:val="00D45298"/>
    <w:rsid w:val="00D57D5E"/>
    <w:rsid w:val="00D64EB1"/>
    <w:rsid w:val="00D80DBD"/>
    <w:rsid w:val="00D82358"/>
    <w:rsid w:val="00D83EE1"/>
    <w:rsid w:val="00D8605C"/>
    <w:rsid w:val="00D93B43"/>
    <w:rsid w:val="00DB4EA7"/>
    <w:rsid w:val="00DC08C5"/>
    <w:rsid w:val="00DC3378"/>
    <w:rsid w:val="00DC6502"/>
    <w:rsid w:val="00DD28A2"/>
    <w:rsid w:val="00DD6D82"/>
    <w:rsid w:val="00DF2528"/>
    <w:rsid w:val="00E02EAF"/>
    <w:rsid w:val="00E16237"/>
    <w:rsid w:val="00E26CD4"/>
    <w:rsid w:val="00E515AB"/>
    <w:rsid w:val="00E7545A"/>
    <w:rsid w:val="00EB1125"/>
    <w:rsid w:val="00EB77E1"/>
    <w:rsid w:val="00EC358B"/>
    <w:rsid w:val="00EC52EC"/>
    <w:rsid w:val="00EC7FAC"/>
    <w:rsid w:val="00ED06E5"/>
    <w:rsid w:val="00EE07AB"/>
    <w:rsid w:val="00EE0D45"/>
    <w:rsid w:val="00EE658A"/>
    <w:rsid w:val="00EF206C"/>
    <w:rsid w:val="00EF441F"/>
    <w:rsid w:val="00F06D17"/>
    <w:rsid w:val="00F352E1"/>
    <w:rsid w:val="00F40A11"/>
    <w:rsid w:val="00F443B7"/>
    <w:rsid w:val="00F447FB"/>
    <w:rsid w:val="00F713FF"/>
    <w:rsid w:val="00F7282A"/>
    <w:rsid w:val="00F76300"/>
    <w:rsid w:val="00F80D72"/>
    <w:rsid w:val="00F82D2A"/>
    <w:rsid w:val="00F95DBB"/>
    <w:rsid w:val="00FA5405"/>
    <w:rsid w:val="00FA5E9A"/>
    <w:rsid w:val="00FB49E3"/>
    <w:rsid w:val="00FC0585"/>
    <w:rsid w:val="00FC25AC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43623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rsid w:val="00BB73B5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73B5"/>
    <w:rPr>
      <w:rFonts w:eastAsia="Times New Roman"/>
    </w:rPr>
  </w:style>
  <w:style w:type="character" w:styleId="Hyperlink">
    <w:name w:val="Hyperlink"/>
    <w:basedOn w:val="DefaultParagraphFont"/>
    <w:uiPriority w:val="99"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3448C3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uiPriority w:val="99"/>
    <w:locked/>
    <w:rsid w:val="003448C3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C7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7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F206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7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F206C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57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717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FA43-1BA3-8E45-BB42-07DFD38D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786</Characters>
  <Application>Microsoft Macintosh Word</Application>
  <DocSecurity>0</DocSecurity>
  <Lines>6</Lines>
  <Paragraphs>1</Paragraphs>
  <ScaleCrop>false</ScaleCrop>
  <Company>Saint Mary's Press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Systems Administrator</cp:lastModifiedBy>
  <cp:revision>11</cp:revision>
  <cp:lastPrinted>2010-01-08T18:19:00Z</cp:lastPrinted>
  <dcterms:created xsi:type="dcterms:W3CDTF">2010-09-22T14:39:00Z</dcterms:created>
  <dcterms:modified xsi:type="dcterms:W3CDTF">2014-07-02T15:26:00Z</dcterms:modified>
</cp:coreProperties>
</file>