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8C4" w:rsidRDefault="00D708C4" w:rsidP="00420D02">
      <w:pPr>
        <w:pStyle w:val="A-BH"/>
      </w:pPr>
      <w:r w:rsidRPr="00AA3181">
        <w:t>Final Performance Task Options for Unit 5</w:t>
      </w:r>
    </w:p>
    <w:p w:rsidR="00D708C4" w:rsidRPr="00376280" w:rsidRDefault="008F5FF9" w:rsidP="00420D02">
      <w:pPr>
        <w:pStyle w:val="A-CH"/>
      </w:pPr>
      <w:r w:rsidRPr="008F5FF9">
        <w:t>Important Information for Both Options</w:t>
      </w:r>
    </w:p>
    <w:p w:rsidR="00D708C4" w:rsidRPr="00AA3181" w:rsidRDefault="00D708C4" w:rsidP="00420D02">
      <w:pPr>
        <w:pStyle w:val="A-Text"/>
      </w:pPr>
      <w:r w:rsidRPr="00AA3181">
        <w:t>The following are the main ideas you are to understand from this unit.</w:t>
      </w:r>
      <w:r w:rsidR="00231D6B">
        <w:t xml:space="preserve"> </w:t>
      </w:r>
      <w:r w:rsidRPr="00AA3181">
        <w:t>They should appear in this final performance task so your teacher can assess whether you have learned the most essential content:</w:t>
      </w:r>
    </w:p>
    <w:p w:rsidR="00452D2A" w:rsidRPr="00F04A43" w:rsidRDefault="00452D2A" w:rsidP="00420D02">
      <w:pPr>
        <w:pStyle w:val="A-BulletList"/>
      </w:pPr>
      <w:r>
        <w:t>Spanish explorers who arrived in Mexico and South America encountered thriving civilizations, which they conquered and looted in search of gold.</w:t>
      </w:r>
    </w:p>
    <w:p w:rsidR="00452D2A" w:rsidRPr="00F04A43" w:rsidRDefault="00452D2A" w:rsidP="00420D02">
      <w:pPr>
        <w:pStyle w:val="A-BulletList"/>
      </w:pPr>
      <w:r>
        <w:t>Catholic missionaries accompanied the Spanish expeditions to bring the native peoples of Latin America into the Catholic faith through evangelization and Baptism.</w:t>
      </w:r>
    </w:p>
    <w:p w:rsidR="00452D2A" w:rsidRPr="00F04A43" w:rsidRDefault="00452D2A" w:rsidP="00420D02">
      <w:pPr>
        <w:pStyle w:val="A-BulletList"/>
      </w:pPr>
      <w:r>
        <w:t>Catholic missionaries in India, China, and Japan used a process of enculturation to introduce the Church into the Far East.</w:t>
      </w:r>
    </w:p>
    <w:p w:rsidR="00452D2A" w:rsidRDefault="00452D2A" w:rsidP="00420D02">
      <w:pPr>
        <w:pStyle w:val="A-BulletList"/>
      </w:pPr>
      <w:r>
        <w:t>The Spanish and the French set up Catholic missions in North America to convert and “civilize” the native peoples as well as to protect their own territorial interests.</w:t>
      </w:r>
    </w:p>
    <w:p w:rsidR="00D708C4" w:rsidRPr="00376280" w:rsidRDefault="008F5FF9" w:rsidP="00420D02">
      <w:pPr>
        <w:pStyle w:val="A-CH"/>
      </w:pPr>
      <w:r w:rsidRPr="008F5FF9">
        <w:t xml:space="preserve">Option 1: A Gallery of Original Art on the Missionaries of the Church </w:t>
      </w:r>
      <w:r w:rsidR="00376280">
        <w:t>d</w:t>
      </w:r>
      <w:r w:rsidRPr="008F5FF9">
        <w:t>uring the Age of Exploration</w:t>
      </w:r>
    </w:p>
    <w:p w:rsidR="000F1638" w:rsidRDefault="00CD0B80" w:rsidP="00420D02">
      <w:pPr>
        <w:pStyle w:val="A-Text"/>
      </w:pPr>
      <w:r>
        <w:t xml:space="preserve">Working with </w:t>
      </w:r>
      <w:r w:rsidR="00C73C4E">
        <w:t>in a</w:t>
      </w:r>
      <w:r w:rsidR="00D708C4" w:rsidRPr="00AA3181">
        <w:t xml:space="preserve"> group </w:t>
      </w:r>
      <w:r>
        <w:t xml:space="preserve">of up to four people, imagine you are </w:t>
      </w:r>
      <w:r w:rsidR="00891EF0">
        <w:t xml:space="preserve">a </w:t>
      </w:r>
      <w:r>
        <w:t xml:space="preserve">group of artists </w:t>
      </w:r>
      <w:r w:rsidR="00D708C4" w:rsidRPr="00AA3181">
        <w:t>putting together an art show to be</w:t>
      </w:r>
      <w:r w:rsidR="000F1638">
        <w:t xml:space="preserve"> </w:t>
      </w:r>
      <w:r w:rsidR="00D708C4" w:rsidRPr="00AA3181">
        <w:t xml:space="preserve">displayed in </w:t>
      </w:r>
      <w:r w:rsidR="006F6F2C">
        <w:t>a</w:t>
      </w:r>
      <w:r w:rsidR="00D708C4" w:rsidRPr="00AA3181">
        <w:t xml:space="preserve"> gallery.</w:t>
      </w:r>
      <w:r w:rsidR="00231D6B">
        <w:t xml:space="preserve"> </w:t>
      </w:r>
      <w:r w:rsidR="00D708C4" w:rsidRPr="00AA3181">
        <w:t>The theme of your show is “</w:t>
      </w:r>
      <w:r w:rsidR="00733FBE">
        <w:t>T</w:t>
      </w:r>
      <w:r w:rsidR="00D708C4" w:rsidRPr="00AA3181">
        <w:t>he</w:t>
      </w:r>
      <w:r w:rsidR="000F1638">
        <w:t xml:space="preserve"> </w:t>
      </w:r>
      <w:r w:rsidR="00D708C4" w:rsidRPr="00AA3181">
        <w:t>Missionaries</w:t>
      </w:r>
      <w:r w:rsidR="006F6F2C">
        <w:t xml:space="preserve"> of the Church</w:t>
      </w:r>
      <w:r w:rsidR="00733FBE">
        <w:t xml:space="preserve"> </w:t>
      </w:r>
      <w:r w:rsidR="00376280">
        <w:t xml:space="preserve">during </w:t>
      </w:r>
      <w:r w:rsidR="00733FBE">
        <w:t>the Age of Exploration</w:t>
      </w:r>
      <w:r w:rsidR="00D708C4" w:rsidRPr="00AA3181">
        <w:t>.”</w:t>
      </w:r>
      <w:r w:rsidR="00231D6B">
        <w:t xml:space="preserve"> </w:t>
      </w:r>
      <w:r w:rsidR="00D708C4" w:rsidRPr="00AA3181">
        <w:t xml:space="preserve">Each </w:t>
      </w:r>
      <w:r w:rsidR="006F6F2C">
        <w:t>work</w:t>
      </w:r>
      <w:r w:rsidR="006F6F2C" w:rsidRPr="00AA3181">
        <w:t xml:space="preserve"> </w:t>
      </w:r>
      <w:r w:rsidR="00D708C4" w:rsidRPr="00AA3181">
        <w:t>of art in your show must illustrate an aspect of this theme.</w:t>
      </w:r>
      <w:r w:rsidR="000F1638">
        <w:t xml:space="preserve"> </w:t>
      </w:r>
      <w:r w:rsidR="00D708C4" w:rsidRPr="00AA3181">
        <w:t xml:space="preserve">When all </w:t>
      </w:r>
      <w:r w:rsidR="00376280">
        <w:t xml:space="preserve">the works </w:t>
      </w:r>
      <w:r w:rsidR="006F6F2C">
        <w:t xml:space="preserve">are displayed </w:t>
      </w:r>
      <w:r w:rsidR="00D708C4" w:rsidRPr="00AA3181">
        <w:t>at the same time, the collection should tell the story of the</w:t>
      </w:r>
      <w:r w:rsidR="000F1638">
        <w:t xml:space="preserve"> </w:t>
      </w:r>
      <w:r w:rsidR="00D708C4" w:rsidRPr="00AA3181">
        <w:t>missionaries and their work for the Church.</w:t>
      </w:r>
      <w:r w:rsidR="00231D6B">
        <w:t xml:space="preserve"> </w:t>
      </w:r>
      <w:r w:rsidR="00D708C4" w:rsidRPr="00AA3181">
        <w:t xml:space="preserve">Your art show must have a minimum of </w:t>
      </w:r>
      <w:r w:rsidR="006F6F2C">
        <w:t>eight</w:t>
      </w:r>
      <w:r w:rsidR="000F1638">
        <w:t xml:space="preserve"> </w:t>
      </w:r>
      <w:r w:rsidR="00D708C4" w:rsidRPr="00AA3181">
        <w:t>pieces of original artwork.</w:t>
      </w:r>
    </w:p>
    <w:p w:rsidR="00D708C4" w:rsidRDefault="000F1638" w:rsidP="00420D02">
      <w:pPr>
        <w:pStyle w:val="A-Text"/>
      </w:pPr>
      <w:r>
        <w:tab/>
      </w:r>
      <w:r w:rsidR="002454DF">
        <w:t>You may create y</w:t>
      </w:r>
      <w:r w:rsidR="00D708C4" w:rsidRPr="00AA3181">
        <w:t>our artwork using any of the following methods:</w:t>
      </w:r>
    </w:p>
    <w:p w:rsidR="00420D02" w:rsidRDefault="00420D02" w:rsidP="00420D02">
      <w:pPr>
        <w:pStyle w:val="A-BulletList"/>
        <w:rPr>
          <w:rFonts w:ascii="Symbol" w:hAnsi="Symbol"/>
        </w:rPr>
        <w:sectPr w:rsidR="00420D02" w:rsidSect="00D708C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620" w:right="1440" w:bottom="1980" w:left="1440" w:header="720" w:footer="720" w:gutter="0"/>
          <w:cols w:space="720"/>
          <w:titlePg/>
          <w:docGrid w:linePitch="360"/>
        </w:sectPr>
      </w:pPr>
    </w:p>
    <w:p w:rsidR="00D708C4" w:rsidRPr="00AA3181" w:rsidRDefault="00376280" w:rsidP="00420D02">
      <w:pPr>
        <w:pStyle w:val="A-BulletList"/>
      </w:pPr>
      <w:r>
        <w:lastRenderedPageBreak/>
        <w:t>d</w:t>
      </w:r>
      <w:r w:rsidRPr="00AA3181">
        <w:t>rawing</w:t>
      </w:r>
    </w:p>
    <w:p w:rsidR="00D708C4" w:rsidRPr="00AA3181" w:rsidRDefault="00376280" w:rsidP="00420D02">
      <w:pPr>
        <w:pStyle w:val="A-BulletList"/>
      </w:pPr>
      <w:r>
        <w:t>p</w:t>
      </w:r>
      <w:r w:rsidRPr="00AA3181">
        <w:t>ainting</w:t>
      </w:r>
    </w:p>
    <w:p w:rsidR="00D708C4" w:rsidRPr="00AA3181" w:rsidRDefault="00376280" w:rsidP="00420D02">
      <w:pPr>
        <w:pStyle w:val="A-BulletList"/>
      </w:pPr>
      <w:r>
        <w:t>c</w:t>
      </w:r>
      <w:r w:rsidRPr="00AA3181">
        <w:t>ollage</w:t>
      </w:r>
    </w:p>
    <w:p w:rsidR="00D708C4" w:rsidRPr="00AA3181" w:rsidRDefault="00376280" w:rsidP="00420D02">
      <w:pPr>
        <w:pStyle w:val="A-BulletList"/>
      </w:pPr>
      <w:r>
        <w:t>d</w:t>
      </w:r>
      <w:r w:rsidR="00D708C4" w:rsidRPr="00AA3181">
        <w:t>igital art</w:t>
      </w:r>
    </w:p>
    <w:p w:rsidR="00D708C4" w:rsidRPr="00AA3181" w:rsidRDefault="00376280" w:rsidP="00420D02">
      <w:pPr>
        <w:pStyle w:val="A-BulletList"/>
      </w:pPr>
      <w:r>
        <w:t>s</w:t>
      </w:r>
      <w:r w:rsidRPr="00AA3181">
        <w:t xml:space="preserve">tained </w:t>
      </w:r>
      <w:r w:rsidR="00D708C4" w:rsidRPr="00AA3181">
        <w:t>glass</w:t>
      </w:r>
    </w:p>
    <w:p w:rsidR="00D708C4" w:rsidRPr="00AA3181" w:rsidRDefault="00D708C4" w:rsidP="00420D02">
      <w:pPr>
        <w:pStyle w:val="A-BulletList"/>
      </w:pPr>
      <w:r w:rsidRPr="00AA3181">
        <w:t>3D art</w:t>
      </w:r>
    </w:p>
    <w:p w:rsidR="00D708C4" w:rsidRPr="00AA3181" w:rsidRDefault="00376280" w:rsidP="00420D02">
      <w:pPr>
        <w:pStyle w:val="A-BulletList"/>
      </w:pPr>
      <w:r>
        <w:t>s</w:t>
      </w:r>
      <w:r w:rsidRPr="00AA3181">
        <w:t>culpture</w:t>
      </w:r>
    </w:p>
    <w:p w:rsidR="00C57520" w:rsidRDefault="00AE2F1E" w:rsidP="00AE2F1E">
      <w:pPr>
        <w:pStyle w:val="A-Text"/>
        <w:spacing w:before="240"/>
      </w:pPr>
      <w:r>
        <w:tab/>
      </w:r>
      <w:r w:rsidR="00D708C4" w:rsidRPr="00AA3181">
        <w:t xml:space="preserve">Your art show must </w:t>
      </w:r>
      <w:r w:rsidR="006F6F2C">
        <w:t xml:space="preserve">include or </w:t>
      </w:r>
      <w:r w:rsidR="00D708C4" w:rsidRPr="00AA3181">
        <w:t>demonstrate the following:</w:t>
      </w:r>
    </w:p>
    <w:p w:rsidR="00D708C4" w:rsidRPr="00AA3181" w:rsidRDefault="00C73C4E" w:rsidP="00420D02">
      <w:pPr>
        <w:pStyle w:val="A-BulletList"/>
      </w:pPr>
      <w:r>
        <w:t>a</w:t>
      </w:r>
      <w:r w:rsidR="00D708C4" w:rsidRPr="00AA3181">
        <w:t xml:space="preserve">n understanding of the four main concepts of </w:t>
      </w:r>
      <w:r w:rsidR="004F4F80">
        <w:t>u</w:t>
      </w:r>
      <w:r w:rsidR="004F4F80" w:rsidRPr="00AA3181">
        <w:t xml:space="preserve">nit </w:t>
      </w:r>
      <w:r w:rsidR="00D708C4" w:rsidRPr="00AA3181">
        <w:t>5</w:t>
      </w:r>
      <w:r w:rsidR="006F6F2C">
        <w:t>, as listed at the beginning of this handout</w:t>
      </w:r>
    </w:p>
    <w:p w:rsidR="00733FBE" w:rsidRPr="00AE2F1E" w:rsidRDefault="00376280" w:rsidP="00AE2F1E">
      <w:pPr>
        <w:pStyle w:val="A-BulletList"/>
      </w:pPr>
      <w:r w:rsidRPr="00AE2F1E">
        <w:t xml:space="preserve">eight </w:t>
      </w:r>
      <w:r w:rsidR="00D708C4" w:rsidRPr="00AE2F1E">
        <w:t>art pieces that tell the story of the missionaries</w:t>
      </w:r>
    </w:p>
    <w:p w:rsidR="00D708C4" w:rsidRPr="00AE2F1E" w:rsidRDefault="00376280" w:rsidP="00AE2F1E">
      <w:pPr>
        <w:pStyle w:val="A-BulletList"/>
      </w:pPr>
      <w:r w:rsidRPr="00AE2F1E">
        <w:t xml:space="preserve">a </w:t>
      </w:r>
      <w:r w:rsidR="00733FBE" w:rsidRPr="00AE2F1E">
        <w:t>written catalog of your art show</w:t>
      </w:r>
      <w:r w:rsidR="002454DF" w:rsidRPr="00AE2F1E">
        <w:t xml:space="preserve"> that includes</w:t>
      </w:r>
      <w:r w:rsidR="00733FBE" w:rsidRPr="00AE2F1E">
        <w:t xml:space="preserve"> one paragraph for each work of art to explain what it illustrates about Church missionaries during the Age of Exploration</w:t>
      </w:r>
      <w:r w:rsidR="00587A30" w:rsidRPr="00AE2F1E">
        <w:t xml:space="preserve">—be sure to include notes about the </w:t>
      </w:r>
      <w:r w:rsidR="00A75F75" w:rsidRPr="00AE2F1E">
        <w:t xml:space="preserve">title, </w:t>
      </w:r>
      <w:r w:rsidR="00587A30" w:rsidRPr="00AE2F1E">
        <w:t xml:space="preserve">medium, </w:t>
      </w:r>
      <w:r w:rsidR="00A75F75" w:rsidRPr="00AE2F1E">
        <w:t>dimensions, and date</w:t>
      </w:r>
      <w:r w:rsidR="00587A30" w:rsidRPr="00AE2F1E">
        <w:t xml:space="preserve"> of each work of art</w:t>
      </w:r>
      <w:r w:rsidR="00A75F75" w:rsidRPr="00AE2F1E">
        <w:t xml:space="preserve"> (as you would find in an art gallery)</w:t>
      </w:r>
    </w:p>
    <w:p w:rsidR="00D708C4" w:rsidRPr="00AE2F1E" w:rsidRDefault="00376280" w:rsidP="00AE2F1E">
      <w:pPr>
        <w:pStyle w:val="A-BulletList"/>
      </w:pPr>
      <w:r w:rsidRPr="00AE2F1E">
        <w:t xml:space="preserve">appropriate </w:t>
      </w:r>
      <w:r w:rsidR="00D708C4" w:rsidRPr="00AE2F1E">
        <w:t>content and maturity level for a high school religion class</w:t>
      </w:r>
    </w:p>
    <w:p w:rsidR="00D708C4" w:rsidRPr="00AE2F1E" w:rsidRDefault="00376280" w:rsidP="00AE2F1E">
      <w:pPr>
        <w:pStyle w:val="A-BulletList"/>
      </w:pPr>
      <w:r w:rsidRPr="00AE2F1E">
        <w:t xml:space="preserve">a </w:t>
      </w:r>
      <w:r w:rsidR="00D708C4" w:rsidRPr="00AE2F1E">
        <w:t xml:space="preserve">well-planned </w:t>
      </w:r>
      <w:r w:rsidR="006F6F2C" w:rsidRPr="00AE2F1E">
        <w:t xml:space="preserve">and rehearsed </w:t>
      </w:r>
      <w:r w:rsidR="00D708C4" w:rsidRPr="00AE2F1E">
        <w:t>presentation of your work to your classmates</w:t>
      </w:r>
    </w:p>
    <w:p w:rsidR="00420D02" w:rsidRDefault="00420D02" w:rsidP="000F1638">
      <w:pPr>
        <w:spacing w:line="480" w:lineRule="auto"/>
        <w:rPr>
          <w:rFonts w:ascii="Book Antiqua" w:hAnsi="Book Antiqua"/>
          <w:b/>
        </w:rPr>
        <w:sectPr w:rsidR="00420D02" w:rsidSect="00AE2F1E">
          <w:type w:val="continuous"/>
          <w:pgSz w:w="12240" w:h="15840"/>
          <w:pgMar w:top="1620" w:right="1440" w:bottom="1980" w:left="1440" w:header="720" w:footer="720" w:gutter="0"/>
          <w:cols w:space="360"/>
          <w:titlePg/>
          <w:docGrid w:linePitch="360"/>
        </w:sectPr>
      </w:pPr>
    </w:p>
    <w:p w:rsidR="00231D6B" w:rsidRPr="00376280" w:rsidRDefault="00420D02" w:rsidP="00420D02">
      <w:pPr>
        <w:pStyle w:val="A-CH"/>
        <w:spacing w:before="0"/>
      </w:pPr>
      <w:r>
        <w:lastRenderedPageBreak/>
        <w:br w:type="page"/>
      </w:r>
      <w:r w:rsidR="008F5FF9" w:rsidRPr="008F5FF9">
        <w:lastRenderedPageBreak/>
        <w:t>Option 2: A Christian Missionary Application</w:t>
      </w:r>
    </w:p>
    <w:p w:rsidR="000F1638" w:rsidRDefault="006F6F2C" w:rsidP="00420D02">
      <w:pPr>
        <w:pStyle w:val="A-Text"/>
      </w:pPr>
      <w:r>
        <w:t xml:space="preserve">Imagine </w:t>
      </w:r>
      <w:r w:rsidR="00D708C4" w:rsidRPr="00AA3181">
        <w:t xml:space="preserve">that you are a Christian living in the </w:t>
      </w:r>
      <w:r>
        <w:t>A</w:t>
      </w:r>
      <w:r w:rsidR="00D708C4" w:rsidRPr="00AA3181">
        <w:t>ge of</w:t>
      </w:r>
      <w:r w:rsidR="000F1638">
        <w:t xml:space="preserve"> </w:t>
      </w:r>
      <w:r>
        <w:t>E</w:t>
      </w:r>
      <w:r w:rsidR="00D708C4" w:rsidRPr="00AA3181">
        <w:t>xploration</w:t>
      </w:r>
      <w:r>
        <w:t>,</w:t>
      </w:r>
      <w:r w:rsidR="00D708C4" w:rsidRPr="00AA3181">
        <w:t xml:space="preserve"> and you desire to travel on a missionary journey.</w:t>
      </w:r>
      <w:r w:rsidR="00231D6B">
        <w:t xml:space="preserve"> </w:t>
      </w:r>
      <w:r w:rsidR="00D708C4" w:rsidRPr="00AA3181">
        <w:t>To be accepted as a</w:t>
      </w:r>
      <w:r w:rsidR="000F1638">
        <w:t xml:space="preserve"> </w:t>
      </w:r>
      <w:r w:rsidR="00D708C4" w:rsidRPr="00AA3181">
        <w:t>missionary</w:t>
      </w:r>
      <w:r>
        <w:t>,</w:t>
      </w:r>
      <w:r w:rsidR="00D708C4" w:rsidRPr="00AA3181">
        <w:t xml:space="preserve"> you must complete a detailed application and reflection outlining</w:t>
      </w:r>
      <w:r w:rsidR="000F1638">
        <w:t xml:space="preserve"> </w:t>
      </w:r>
      <w:r w:rsidR="00D708C4" w:rsidRPr="00AA3181">
        <w:t xml:space="preserve">your intentions, understanding of missionary work, </w:t>
      </w:r>
      <w:r>
        <w:t xml:space="preserve">past </w:t>
      </w:r>
      <w:r w:rsidR="00D708C4" w:rsidRPr="00AA3181">
        <w:t>accomplishments</w:t>
      </w:r>
      <w:r>
        <w:t>,</w:t>
      </w:r>
      <w:r w:rsidR="00D708C4" w:rsidRPr="00AA3181">
        <w:t xml:space="preserve"> and</w:t>
      </w:r>
      <w:r w:rsidR="000F1638">
        <w:t xml:space="preserve"> </w:t>
      </w:r>
      <w:r w:rsidR="00D708C4" w:rsidRPr="00AA3181">
        <w:t>qualifications.</w:t>
      </w:r>
      <w:r w:rsidR="00231D6B">
        <w:t xml:space="preserve"> </w:t>
      </w:r>
      <w:r w:rsidR="00D708C4" w:rsidRPr="00AA3181">
        <w:t>Acceptance will be determined by whether your application</w:t>
      </w:r>
      <w:r w:rsidR="000F1638">
        <w:t xml:space="preserve"> </w:t>
      </w:r>
      <w:r w:rsidR="00D708C4" w:rsidRPr="00AA3181">
        <w:t>demonstrates that you truly understand the intention of the missionaries, the dangers,</w:t>
      </w:r>
      <w:r w:rsidR="000F1638">
        <w:t xml:space="preserve"> </w:t>
      </w:r>
      <w:r w:rsidR="00D708C4" w:rsidRPr="00AA3181">
        <w:t>and the challenges that you will face on your journey.</w:t>
      </w:r>
      <w:r w:rsidR="000F1638">
        <w:t xml:space="preserve"> </w:t>
      </w:r>
      <w:r>
        <w:t xml:space="preserve">Keep in mind that you are likely a member of one of the religious orders </w:t>
      </w:r>
      <w:r w:rsidR="00376280">
        <w:t xml:space="preserve">that </w:t>
      </w:r>
      <w:r>
        <w:t>sent missionaries to the Far East and the New World.</w:t>
      </w:r>
    </w:p>
    <w:p w:rsidR="00D708C4" w:rsidRPr="00AA3181" w:rsidRDefault="000F1638" w:rsidP="00420D02">
      <w:pPr>
        <w:pStyle w:val="A-Text"/>
      </w:pPr>
      <w:r>
        <w:tab/>
      </w:r>
      <w:r w:rsidR="00D708C4" w:rsidRPr="00AA3181">
        <w:t>Follow these steps to write your application:</w:t>
      </w:r>
    </w:p>
    <w:p w:rsidR="006F6F2C" w:rsidRDefault="00D708C4" w:rsidP="00420D02">
      <w:pPr>
        <w:pStyle w:val="A-BulletList"/>
      </w:pPr>
      <w:r w:rsidRPr="00AA3181">
        <w:t>Reflect on what qualities make a good missionary</w:t>
      </w:r>
      <w:r w:rsidR="006F6F2C">
        <w:t>, and describe how you demonstrate these qualities.</w:t>
      </w:r>
    </w:p>
    <w:p w:rsidR="00D708C4" w:rsidRPr="00AA3181" w:rsidRDefault="006F6F2C" w:rsidP="00420D02">
      <w:pPr>
        <w:pStyle w:val="A-BulletList"/>
      </w:pPr>
      <w:r w:rsidRPr="002454DF">
        <w:t xml:space="preserve">Anticipate </w:t>
      </w:r>
      <w:r w:rsidR="00D708C4" w:rsidRPr="00AA3181">
        <w:t xml:space="preserve">what challenges you </w:t>
      </w:r>
      <w:r>
        <w:t xml:space="preserve">might </w:t>
      </w:r>
      <w:r w:rsidR="00D708C4" w:rsidRPr="00AA3181">
        <w:t xml:space="preserve">face as a missionary, and </w:t>
      </w:r>
      <w:r>
        <w:t xml:space="preserve">explain </w:t>
      </w:r>
      <w:r w:rsidR="00D708C4" w:rsidRPr="00AA3181">
        <w:t xml:space="preserve">how you </w:t>
      </w:r>
      <w:r>
        <w:t xml:space="preserve">expect to </w:t>
      </w:r>
      <w:r w:rsidR="00D708C4" w:rsidRPr="00AA3181">
        <w:t>deal with the</w:t>
      </w:r>
      <w:r>
        <w:t>se</w:t>
      </w:r>
      <w:r w:rsidR="00D708C4" w:rsidRPr="00AA3181">
        <w:t xml:space="preserve"> adverse situations</w:t>
      </w:r>
      <w:r>
        <w:t>.</w:t>
      </w:r>
    </w:p>
    <w:p w:rsidR="00D708C4" w:rsidRPr="00AA3181" w:rsidRDefault="00D708C4" w:rsidP="00420D02">
      <w:pPr>
        <w:pStyle w:val="A-BulletList"/>
      </w:pPr>
      <w:r w:rsidRPr="00AA3181">
        <w:t>Provide a written narrative that addresses what make</w:t>
      </w:r>
      <w:r w:rsidR="006F6F2C">
        <w:t>s</w:t>
      </w:r>
      <w:r w:rsidRPr="00AA3181">
        <w:t xml:space="preserve"> you a good missionary</w:t>
      </w:r>
      <w:r w:rsidR="006F6F2C">
        <w:t xml:space="preserve"> candidate</w:t>
      </w:r>
      <w:r w:rsidRPr="00AA3181">
        <w:t>.</w:t>
      </w:r>
    </w:p>
    <w:p w:rsidR="00D708C4" w:rsidRPr="00AA3181" w:rsidRDefault="00D708C4" w:rsidP="00420D02">
      <w:pPr>
        <w:pStyle w:val="A-BulletList"/>
      </w:pPr>
      <w:r w:rsidRPr="00AA3181">
        <w:t xml:space="preserve">Provide examples of role models you </w:t>
      </w:r>
      <w:r w:rsidR="006F6F2C">
        <w:t xml:space="preserve">can </w:t>
      </w:r>
      <w:r w:rsidRPr="00AA3181">
        <w:t>look to for guidance on your missionary journey.</w:t>
      </w:r>
    </w:p>
    <w:p w:rsidR="00D708C4" w:rsidRPr="00AA3181" w:rsidRDefault="00D708C4" w:rsidP="00420D02">
      <w:pPr>
        <w:pStyle w:val="A-BulletList"/>
      </w:pPr>
      <w:r w:rsidRPr="00AA3181">
        <w:t xml:space="preserve">Explain </w:t>
      </w:r>
      <w:r w:rsidR="00376280">
        <w:t xml:space="preserve">what </w:t>
      </w:r>
      <w:r w:rsidRPr="00AA3181">
        <w:t xml:space="preserve">your goal would be as a missionary in </w:t>
      </w:r>
      <w:r w:rsidR="006F6F2C">
        <w:t>Age of Exploration (between the fifteenth and seventeenth centuries)</w:t>
      </w:r>
      <w:r w:rsidRPr="00AA3181">
        <w:t>.</w:t>
      </w:r>
    </w:p>
    <w:p w:rsidR="00D708C4" w:rsidRPr="00AA3181" w:rsidRDefault="006F6F2C" w:rsidP="00420D02">
      <w:pPr>
        <w:pStyle w:val="A-BulletList"/>
      </w:pPr>
      <w:r>
        <w:t xml:space="preserve">Identify where </w:t>
      </w:r>
      <w:r w:rsidR="00D708C4" w:rsidRPr="00AA3181">
        <w:t xml:space="preserve">you </w:t>
      </w:r>
      <w:r>
        <w:t xml:space="preserve">hope </w:t>
      </w:r>
      <w:r w:rsidR="00D708C4" w:rsidRPr="00AA3181">
        <w:t>to travel on your missionary journey</w:t>
      </w:r>
      <w:r>
        <w:t>,</w:t>
      </w:r>
      <w:r w:rsidR="00D708C4" w:rsidRPr="00AA3181">
        <w:t xml:space="preserve"> and explain why you have chosen this location and why you would be of service in this part of the world</w:t>
      </w:r>
      <w:r w:rsidR="00891EF0">
        <w:t>.</w:t>
      </w:r>
      <w:r w:rsidR="00667826" w:rsidRPr="00667826">
        <w:t xml:space="preserve"> </w:t>
      </w:r>
      <w:r w:rsidR="00891EF0">
        <w:t xml:space="preserve">Be sure to demonstrate </w:t>
      </w:r>
      <w:r w:rsidR="00667826">
        <w:t>your understanding of the people you wish to serve and their culture</w:t>
      </w:r>
      <w:r w:rsidR="00891EF0">
        <w:t>.</w:t>
      </w:r>
    </w:p>
    <w:p w:rsidR="00D708C4" w:rsidRPr="00AA3181" w:rsidRDefault="006F6F2C" w:rsidP="00420D02">
      <w:pPr>
        <w:pStyle w:val="A-Text"/>
        <w:spacing w:before="240"/>
      </w:pPr>
      <w:r>
        <w:tab/>
      </w:r>
      <w:r w:rsidR="00D708C4" w:rsidRPr="00AA3181">
        <w:t>Your application must demonstrate the following:</w:t>
      </w:r>
    </w:p>
    <w:p w:rsidR="00D708C4" w:rsidRPr="00AA3181" w:rsidRDefault="00376280" w:rsidP="00420D02">
      <w:pPr>
        <w:pStyle w:val="A-BulletList"/>
      </w:pPr>
      <w:r>
        <w:t>a</w:t>
      </w:r>
      <w:r w:rsidRPr="00AA3181">
        <w:t xml:space="preserve">n </w:t>
      </w:r>
      <w:r w:rsidR="00D708C4" w:rsidRPr="00AA3181">
        <w:t xml:space="preserve">understanding of the four main concepts of </w:t>
      </w:r>
      <w:r w:rsidR="004F4F80">
        <w:t>u</w:t>
      </w:r>
      <w:r w:rsidR="004F4F80" w:rsidRPr="00AA3181">
        <w:t xml:space="preserve">nit </w:t>
      </w:r>
      <w:r w:rsidR="00D708C4" w:rsidRPr="00AA3181">
        <w:t>5</w:t>
      </w:r>
      <w:r w:rsidR="006F6F2C" w:rsidRPr="006F6F2C">
        <w:t>, as listed at the beginning of this handout</w:t>
      </w:r>
    </w:p>
    <w:p w:rsidR="006F6F2C" w:rsidRDefault="00376280" w:rsidP="00420D02">
      <w:pPr>
        <w:pStyle w:val="A-BulletList"/>
      </w:pPr>
      <w:r>
        <w:t>your</w:t>
      </w:r>
      <w:r w:rsidRPr="00AA3181">
        <w:t xml:space="preserve"> </w:t>
      </w:r>
      <w:r w:rsidR="006F6F2C">
        <w:t>cover letter (two or three pages) and r</w:t>
      </w:r>
      <w:r>
        <w:t>é</w:t>
      </w:r>
      <w:r w:rsidR="006F6F2C">
        <w:t>sum</w:t>
      </w:r>
      <w:r>
        <w:t>é</w:t>
      </w:r>
      <w:r w:rsidR="006F6F2C">
        <w:t xml:space="preserve"> (one to two pages), written by you as a missionary candidate during this time period</w:t>
      </w:r>
    </w:p>
    <w:p w:rsidR="00D708C4" w:rsidRPr="00AA3181" w:rsidRDefault="00376280" w:rsidP="00420D02">
      <w:pPr>
        <w:pStyle w:val="A-BulletList"/>
      </w:pPr>
      <w:r>
        <w:t>t</w:t>
      </w:r>
      <w:r w:rsidR="006F6F2C">
        <w:t>wo imaginary letters of reference (one to two pages each</w:t>
      </w:r>
      <w:r w:rsidR="00BA4C98">
        <w:t>)</w:t>
      </w:r>
      <w:r w:rsidR="006F6F2C">
        <w:t xml:space="preserve">, written by you in the voice of </w:t>
      </w:r>
      <w:r w:rsidR="00BA4C98">
        <w:t xml:space="preserve">each </w:t>
      </w:r>
      <w:r w:rsidR="006F6F2C">
        <w:t>“</w:t>
      </w:r>
      <w:r w:rsidR="00BA4C98">
        <w:t>reference</w:t>
      </w:r>
      <w:r w:rsidR="006F6F2C">
        <w:t>”</w:t>
      </w:r>
    </w:p>
    <w:p w:rsidR="0026799F" w:rsidRDefault="00376280" w:rsidP="00420D02">
      <w:pPr>
        <w:pStyle w:val="A-BulletList"/>
      </w:pPr>
      <w:r>
        <w:t>a</w:t>
      </w:r>
      <w:r w:rsidRPr="00AA3181">
        <w:t xml:space="preserve">ppropriate </w:t>
      </w:r>
      <w:r w:rsidR="00D708C4" w:rsidRPr="00AA3181">
        <w:t>content and maturity level for a high school religion class</w:t>
      </w:r>
    </w:p>
    <w:sectPr w:rsidR="0026799F" w:rsidSect="00420D02">
      <w:type w:val="continuous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482A" w:rsidRDefault="0026482A" w:rsidP="00D708C4">
      <w:r>
        <w:separator/>
      </w:r>
    </w:p>
    <w:p w:rsidR="0026482A" w:rsidRDefault="0026482A"/>
  </w:endnote>
  <w:endnote w:type="continuationSeparator" w:id="0">
    <w:p w:rsidR="0026482A" w:rsidRDefault="0026482A" w:rsidP="00D708C4">
      <w:r>
        <w:continuationSeparator/>
      </w:r>
    </w:p>
    <w:p w:rsidR="0026482A" w:rsidRDefault="0026482A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LT Std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Tekton Pro">
    <w:altName w:val="Arial"/>
    <w:panose1 w:val="020F0403020208020904"/>
    <w:charset w:val="00"/>
    <w:family w:val="swiss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C4" w:rsidRDefault="00D708C4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C4" w:rsidRPr="00F82D2A" w:rsidRDefault="00B86F8D" w:rsidP="00D708C4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36.8pt;margin-top:1.9pt;width:442.2pt;height:35.2pt;z-index:251658240" filled="f" stroked="f">
          <v:textbox style="mso-next-textbox:#_x0000_s2070">
            <w:txbxContent>
              <w:p w:rsidR="00D708C4" w:rsidRPr="00ED38E8" w:rsidRDefault="00D708C4" w:rsidP="00D708C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6D44AD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6D44AD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D708C4" w:rsidRPr="000318AE" w:rsidRDefault="00D708C4" w:rsidP="00D708C4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37628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37628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002964</w:t>
                </w:r>
              </w:p>
              <w:p w:rsidR="00D708C4" w:rsidRPr="000318AE" w:rsidRDefault="00D708C4" w:rsidP="00D708C4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420D02">
      <w:rPr>
        <w:noProof/>
      </w:rPr>
      <w:drawing>
        <wp:inline distT="0" distB="0" distL="0" distR="0">
          <wp:extent cx="450215" cy="422910"/>
          <wp:effectExtent l="19050" t="0" r="6985" b="0"/>
          <wp:docPr id="6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C4" w:rsidRDefault="00B86F8D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6.35pt;margin-top:2.9pt;width:442.15pt;height:31.3pt;z-index:251657216" filled="f" stroked="f">
          <v:textbox style="mso-next-textbox:#_x0000_s2058">
            <w:txbxContent>
              <w:p w:rsidR="00D708C4" w:rsidRPr="00ED38E8" w:rsidRDefault="00D708C4" w:rsidP="00D708C4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© </w:t>
                </w:r>
                <w:r w:rsidR="00AA3181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2013</w:t>
                </w:r>
                <w:r w:rsidR="00AA3181"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 xml:space="preserve"> 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by Saint Mary’s Press</w:t>
                </w:r>
              </w:p>
              <w:p w:rsidR="00D708C4" w:rsidRPr="000318AE" w:rsidRDefault="00D708C4" w:rsidP="00D708C4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ED38E8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ED38E8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ED38E8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r w:rsidR="00376280"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 w:rsidR="00376280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002964</w:t>
                </w:r>
              </w:p>
              <w:p w:rsidR="00D708C4" w:rsidRPr="000E1ADA" w:rsidRDefault="00D708C4" w:rsidP="00D708C4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420D02">
      <w:rPr>
        <w:noProof/>
      </w:rPr>
      <w:drawing>
        <wp:inline distT="0" distB="0" distL="0" distR="0">
          <wp:extent cx="450215" cy="422910"/>
          <wp:effectExtent l="19050" t="0" r="6985" b="0"/>
          <wp:docPr id="8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bw_sm-no words.ep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0215" cy="4229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482A" w:rsidRDefault="0026482A" w:rsidP="00D708C4">
      <w:r>
        <w:separator/>
      </w:r>
    </w:p>
    <w:p w:rsidR="0026482A" w:rsidRDefault="0026482A"/>
  </w:footnote>
  <w:footnote w:type="continuationSeparator" w:id="0">
    <w:p w:rsidR="0026482A" w:rsidRDefault="0026482A" w:rsidP="00D708C4">
      <w:r>
        <w:continuationSeparator/>
      </w:r>
    </w:p>
    <w:p w:rsidR="0026482A" w:rsidRDefault="0026482A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C4" w:rsidRDefault="00D708C4"/>
  <w:p w:rsidR="00D708C4" w:rsidRDefault="00D708C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C4" w:rsidRDefault="003A140B" w:rsidP="00D708C4">
    <w:pPr>
      <w:pStyle w:val="A-Header-articletitlepage2"/>
    </w:pPr>
    <w:r w:rsidRPr="003A140B">
      <w:t>Final Performance Task Options for Unit 5</w:t>
    </w:r>
    <w:r w:rsidR="00D708C4">
      <w:tab/>
    </w:r>
    <w:r w:rsidR="00D708C4" w:rsidRPr="00F82D2A">
      <w:t xml:space="preserve">Page | </w:t>
    </w:r>
    <w:r w:rsidR="00B86F8D">
      <w:fldChar w:fldCharType="begin"/>
    </w:r>
    <w:r w:rsidR="00D708C4">
      <w:instrText xml:space="preserve"> PAGE   \* MERGEFORMAT </w:instrText>
    </w:r>
    <w:r w:rsidR="00B86F8D">
      <w:fldChar w:fldCharType="separate"/>
    </w:r>
    <w:r w:rsidR="00AE2F1E">
      <w:rPr>
        <w:noProof/>
      </w:rPr>
      <w:t>2</w:t>
    </w:r>
    <w:r w:rsidR="00B86F8D">
      <w:rPr>
        <w:noProof/>
      </w:rPr>
      <w:fldChar w:fldCharType="end"/>
    </w:r>
  </w:p>
  <w:p w:rsidR="00D708C4" w:rsidRDefault="00D708C4"/>
  <w:p w:rsidR="00D708C4" w:rsidRDefault="00D708C4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8C4" w:rsidRPr="003E24F6" w:rsidRDefault="00D708C4" w:rsidP="00D708C4">
    <w:pPr>
      <w:pStyle w:val="A-Header-coursetitlesubtitlepage1"/>
    </w:pPr>
    <w:r>
      <w:t xml:space="preserve">Church History: </w:t>
    </w:r>
    <w:r w:rsidR="003A140B" w:rsidRPr="003A140B">
      <w:t>Apostolic Times to Today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6B30164"/>
    <w:multiLevelType w:val="hybridMultilevel"/>
    <w:tmpl w:val="34E8211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15036F9"/>
    <w:multiLevelType w:val="hybridMultilevel"/>
    <w:tmpl w:val="FC60A4F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3">
    <w:nsid w:val="2ADF665C"/>
    <w:multiLevelType w:val="hybridMultilevel"/>
    <w:tmpl w:val="6206DFDA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5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6ABF"/>
    <w:multiLevelType w:val="hybridMultilevel"/>
    <w:tmpl w:val="C99CE3D2"/>
    <w:lvl w:ilvl="0" w:tplc="2876757A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CF6B6E"/>
    <w:multiLevelType w:val="hybridMultilevel"/>
    <w:tmpl w:val="4DF04172"/>
    <w:lvl w:ilvl="0" w:tplc="2876757A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4DD4749D"/>
    <w:multiLevelType w:val="hybridMultilevel"/>
    <w:tmpl w:val="F2FE9678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801647"/>
    <w:multiLevelType w:val="hybridMultilevel"/>
    <w:tmpl w:val="6ADAC4D0"/>
    <w:lvl w:ilvl="0" w:tplc="EAFEB734">
      <w:start w:val="1"/>
      <w:numFmt w:val="decimal"/>
      <w:pStyle w:val="Numberedlistdoubledigits"/>
      <w:lvlText w:val="%1."/>
      <w:lvlJc w:val="right"/>
      <w:pPr>
        <w:ind w:left="432" w:hanging="432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E5742C20">
      <w:start w:val="1"/>
      <w:numFmt w:val="upperLetter"/>
      <w:lvlText w:val="%2."/>
      <w:lvlJc w:val="left"/>
      <w:pPr>
        <w:ind w:left="1242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4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725445F"/>
    <w:multiLevelType w:val="hybridMultilevel"/>
    <w:tmpl w:val="FE58113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D90BD72">
      <w:start w:val="1"/>
      <w:numFmt w:val="upperLetter"/>
      <w:pStyle w:val="lettercolumn2aligned"/>
      <w:lvlText w:val="%2."/>
      <w:lvlJc w:val="right"/>
      <w:pPr>
        <w:ind w:left="648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8"/>
  </w:num>
  <w:num w:numId="3">
    <w:abstractNumId w:val="12"/>
  </w:num>
  <w:num w:numId="4">
    <w:abstractNumId w:val="14"/>
  </w:num>
  <w:num w:numId="5">
    <w:abstractNumId w:val="16"/>
  </w:num>
  <w:num w:numId="6">
    <w:abstractNumId w:val="0"/>
  </w:num>
  <w:num w:numId="7">
    <w:abstractNumId w:val="21"/>
  </w:num>
  <w:num w:numId="8">
    <w:abstractNumId w:val="4"/>
  </w:num>
  <w:num w:numId="9">
    <w:abstractNumId w:val="24"/>
  </w:num>
  <w:num w:numId="10">
    <w:abstractNumId w:val="10"/>
  </w:num>
  <w:num w:numId="11">
    <w:abstractNumId w:val="7"/>
  </w:num>
  <w:num w:numId="12">
    <w:abstractNumId w:val="19"/>
  </w:num>
  <w:num w:numId="13">
    <w:abstractNumId w:val="1"/>
  </w:num>
  <w:num w:numId="14">
    <w:abstractNumId w:val="6"/>
  </w:num>
  <w:num w:numId="15">
    <w:abstractNumId w:val="2"/>
  </w:num>
  <w:num w:numId="16">
    <w:abstractNumId w:val="3"/>
  </w:num>
  <w:num w:numId="17">
    <w:abstractNumId w:val="15"/>
  </w:num>
  <w:num w:numId="18">
    <w:abstractNumId w:val="11"/>
  </w:num>
  <w:num w:numId="19">
    <w:abstractNumId w:val="5"/>
  </w:num>
  <w:num w:numId="20">
    <w:abstractNumId w:val="13"/>
  </w:num>
  <w:num w:numId="21">
    <w:abstractNumId w:val="9"/>
  </w:num>
  <w:num w:numId="22">
    <w:abstractNumId w:val="22"/>
  </w:num>
  <w:num w:numId="23">
    <w:abstractNumId w:val="17"/>
  </w:num>
  <w:num w:numId="24">
    <w:abstractNumId w:val="18"/>
  </w:num>
  <w:num w:numId="25">
    <w:abstractNumId w:val="12"/>
  </w:num>
  <w:num w:numId="26">
    <w:abstractNumId w:val="2"/>
  </w:num>
  <w:num w:numId="27">
    <w:abstractNumId w:val="3"/>
  </w:num>
  <w:num w:numId="28">
    <w:abstractNumId w:val="23"/>
  </w:num>
  <w:num w:numId="2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5424"/>
  <w:defaultTabStop w:val="576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00FAD"/>
    <w:rsid w:val="000F1638"/>
    <w:rsid w:val="00231D6B"/>
    <w:rsid w:val="002454DF"/>
    <w:rsid w:val="00260DA6"/>
    <w:rsid w:val="0026482A"/>
    <w:rsid w:val="0026799F"/>
    <w:rsid w:val="00376280"/>
    <w:rsid w:val="003A140B"/>
    <w:rsid w:val="00420D02"/>
    <w:rsid w:val="00427311"/>
    <w:rsid w:val="00452D2A"/>
    <w:rsid w:val="004F4F80"/>
    <w:rsid w:val="00500FAD"/>
    <w:rsid w:val="00585F68"/>
    <w:rsid w:val="00587A30"/>
    <w:rsid w:val="006441D3"/>
    <w:rsid w:val="00667826"/>
    <w:rsid w:val="006D1856"/>
    <w:rsid w:val="006D44AD"/>
    <w:rsid w:val="006F6F2C"/>
    <w:rsid w:val="00733FBE"/>
    <w:rsid w:val="00891EF0"/>
    <w:rsid w:val="008C7072"/>
    <w:rsid w:val="008F5FF9"/>
    <w:rsid w:val="00A75F75"/>
    <w:rsid w:val="00AA3181"/>
    <w:rsid w:val="00AB3587"/>
    <w:rsid w:val="00AE2F1E"/>
    <w:rsid w:val="00B23A57"/>
    <w:rsid w:val="00B86F8D"/>
    <w:rsid w:val="00BA4C98"/>
    <w:rsid w:val="00C332C4"/>
    <w:rsid w:val="00C57520"/>
    <w:rsid w:val="00C73C4E"/>
    <w:rsid w:val="00CD0B80"/>
    <w:rsid w:val="00D708C4"/>
    <w:rsid w:val="00DA645A"/>
    <w:rsid w:val="00FF5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unhideWhenUsed="0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uiPriority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unhideWhenUsed="0" w:qFormat="1"/>
  </w:latentStyles>
  <w:style w:type="paragraph" w:default="1" w:styleId="Normal">
    <w:name w:val="Normal"/>
    <w:qFormat/>
    <w:rsid w:val="00420D02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locked/>
    <w:rsid w:val="0038139E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semiHidden/>
    <w:rsid w:val="00847B4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420D02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420D02"/>
    <w:rPr>
      <w:rFonts w:ascii="Arial" w:hAnsi="Arial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420D02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420D02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420D02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420D02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420D02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420D02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420D02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420D02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420D02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420D02"/>
    <w:rPr>
      <w:rFonts w:ascii="Arial" w:hAnsi="Arial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420D02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420D02"/>
    <w:rPr>
      <w:rFonts w:ascii="Arial" w:hAnsi="Arial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420D02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420D02"/>
    <w:rPr>
      <w:rFonts w:ascii="Arial" w:hAnsi="Arial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420D02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420D02"/>
    <w:rPr>
      <w:rFonts w:ascii="Arial" w:hAnsi="Arial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420D02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420D02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420D02"/>
    <w:rPr>
      <w:rFonts w:ascii="Arial" w:hAnsi="Arial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420D02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420D02"/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420D02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420D02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420D02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420D02"/>
    <w:rPr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420D02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b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420D02"/>
    <w:rPr>
      <w:rFonts w:ascii="Arial" w:hAnsi="Arial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420D02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420D02"/>
    <w:rPr>
      <w:rFonts w:ascii="Arial" w:hAnsi="Arial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420D02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b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420D02"/>
    <w:rPr>
      <w:rFonts w:ascii="Arial" w:hAnsi="Arial"/>
      <w:b/>
      <w:sz w:val="20"/>
      <w:szCs w:val="24"/>
    </w:rPr>
  </w:style>
  <w:style w:type="paragraph" w:styleId="ListParagraph">
    <w:name w:val="List Paragraph"/>
    <w:basedOn w:val="Normal"/>
    <w:uiPriority w:val="34"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420D02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420D02"/>
    <w:rPr>
      <w:rFonts w:ascii="Arial" w:hAnsi="Arial"/>
      <w:sz w:val="16"/>
      <w:szCs w:val="18"/>
    </w:rPr>
  </w:style>
  <w:style w:type="paragraph" w:customStyle="1" w:styleId="A-References-roman">
    <w:name w:val="A- References - roman"/>
    <w:qFormat/>
    <w:rsid w:val="00420D02"/>
    <w:pPr>
      <w:spacing w:after="0" w:line="240" w:lineRule="auto"/>
      <w:ind w:left="360" w:hanging="360"/>
    </w:pPr>
    <w:rPr>
      <w:rFonts w:ascii="Arial" w:eastAsia="Times" w:hAnsi="Arial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420D02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420D02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420D02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420D02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420D02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420D02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link w:val="A-NumberListChar"/>
    <w:qFormat/>
    <w:rsid w:val="00420D02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420D02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420D02"/>
    <w:pPr>
      <w:numPr>
        <w:numId w:val="0"/>
      </w:num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420D02"/>
    <w:pPr>
      <w:numPr>
        <w:numId w:val="25"/>
      </w:numPr>
      <w:spacing w:line="276" w:lineRule="auto"/>
      <w:ind w:left="1170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420D02"/>
    <w:pPr>
      <w:numPr>
        <w:numId w:val="26"/>
      </w:numPr>
      <w:spacing w:line="276" w:lineRule="auto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420D02"/>
    <w:pPr>
      <w:numPr>
        <w:numId w:val="0"/>
      </w:num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420D02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20D0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20D02"/>
    <w:pPr>
      <w:spacing w:after="80"/>
    </w:pPr>
  </w:style>
  <w:style w:type="character" w:styleId="CommentReference">
    <w:name w:val="annotation reference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420D02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420D02"/>
    <w:pPr>
      <w:numPr>
        <w:numId w:val="0"/>
      </w:numPr>
    </w:pPr>
  </w:style>
  <w:style w:type="paragraph" w:customStyle="1" w:styleId="A-BulletList-leftindent">
    <w:name w:val="A- Bullet List - left indent"/>
    <w:basedOn w:val="A-BulletList-indented"/>
    <w:qFormat/>
    <w:rsid w:val="00420D02"/>
    <w:pPr>
      <w:numPr>
        <w:numId w:val="0"/>
      </w:numPr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420D02"/>
    <w:pPr>
      <w:numPr>
        <w:numId w:val="0"/>
      </w:numPr>
      <w:spacing w:after="1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420D02"/>
    <w:rPr>
      <w:rFonts w:ascii="Arial" w:eastAsiaTheme="minorHAnsi" w:hAnsi="Arial"/>
    </w:rPr>
  </w:style>
  <w:style w:type="paragraph" w:customStyle="1" w:styleId="A-Bullet-keepspaces">
    <w:name w:val="A- Bullet - keep spaces"/>
    <w:basedOn w:val="handoutnumberedlist"/>
    <w:qFormat/>
    <w:rsid w:val="00420D02"/>
    <w:pPr>
      <w:spacing w:before="90" w:after="720"/>
    </w:pPr>
    <w:rPr>
      <w:rFonts w:eastAsiaTheme="minorHAnsi"/>
    </w:rPr>
  </w:style>
  <w:style w:type="paragraph" w:customStyle="1" w:styleId="A-Numberleftwithorginialspaceafter">
    <w:name w:val="A- Number left with orginial space after"/>
    <w:basedOn w:val="A-Bullet-keepspaces"/>
    <w:qFormat/>
    <w:rsid w:val="00420D02"/>
    <w:pPr>
      <w:numPr>
        <w:numId w:val="27"/>
      </w:numPr>
    </w:pPr>
    <w:rPr>
      <w:rFonts w:ascii="Arial" w:hAnsi="Arial"/>
    </w:rPr>
  </w:style>
  <w:style w:type="paragraph" w:customStyle="1" w:styleId="text">
    <w:name w:val="text"/>
    <w:link w:val="textChar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/>
      <w:color w:val="000000"/>
      <w:sz w:val="24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link w:val="text"/>
    <w:rsid w:val="009E15E5"/>
    <w:rPr>
      <w:rFonts w:ascii="Book Antiqua" w:eastAsia="Times New Roman" w:hAnsi="Book Antiqua"/>
      <w:color w:val="000000"/>
      <w:sz w:val="24"/>
      <w:lang w:val="en-US" w:eastAsia="en-US" w:bidi="ar-SA"/>
    </w:rPr>
  </w:style>
  <w:style w:type="character" w:customStyle="1" w:styleId="directaddressChar">
    <w:name w:val="direct address Char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bulletlist">
    <w:name w:val="bullet list"/>
    <w:rsid w:val="00C015C7"/>
    <w:pPr>
      <w:spacing w:line="480" w:lineRule="auto"/>
      <w:ind w:left="720" w:hanging="720"/>
    </w:pPr>
    <w:rPr>
      <w:rFonts w:ascii="Book Antiqua" w:eastAsia="Times" w:hAnsi="Book Antiqua"/>
      <w:color w:val="000000"/>
      <w:sz w:val="24"/>
    </w:rPr>
  </w:style>
  <w:style w:type="character" w:customStyle="1" w:styleId="A-NumberListChar">
    <w:name w:val="A- Number List Char"/>
    <w:basedOn w:val="DefaultParagraphFont"/>
    <w:link w:val="A-NumberList"/>
    <w:rsid w:val="00420D02"/>
    <w:rPr>
      <w:rFonts w:ascii="Arial" w:hAnsi="Arial" w:cs="Arial"/>
      <w:sz w:val="20"/>
      <w:szCs w:val="20"/>
    </w:rPr>
  </w:style>
  <w:style w:type="paragraph" w:customStyle="1" w:styleId="a">
    <w:name w:val="#"/>
    <w:basedOn w:val="A-NumberList"/>
    <w:link w:val="Char"/>
    <w:qFormat/>
    <w:rsid w:val="00420D02"/>
    <w:pPr>
      <w:tabs>
        <w:tab w:val="clear" w:pos="270"/>
        <w:tab w:val="clear" w:pos="450"/>
        <w:tab w:val="left" w:pos="630"/>
        <w:tab w:val="left" w:pos="900"/>
        <w:tab w:val="left" w:pos="1260"/>
      </w:tabs>
      <w:spacing w:before="240" w:after="120"/>
      <w:ind w:left="450" w:hanging="360"/>
    </w:pPr>
  </w:style>
  <w:style w:type="character" w:customStyle="1" w:styleId="Char">
    <w:name w:val="# Char"/>
    <w:basedOn w:val="A-NumberListChar"/>
    <w:link w:val="a"/>
    <w:rsid w:val="00420D02"/>
  </w:style>
  <w:style w:type="paragraph" w:customStyle="1" w:styleId="Numberedlistdoubledigits">
    <w:name w:val="Numbered list double digits"/>
    <w:basedOn w:val="text"/>
    <w:link w:val="NumberedlistdoubledigitsChar"/>
    <w:qFormat/>
    <w:rsid w:val="00420D02"/>
    <w:pPr>
      <w:numPr>
        <w:numId w:val="28"/>
      </w:numPr>
      <w:tabs>
        <w:tab w:val="clear" w:pos="720"/>
      </w:tabs>
      <w:spacing w:before="120" w:after="0" w:line="360" w:lineRule="auto"/>
    </w:pPr>
    <w:rPr>
      <w:rFonts w:ascii="Arial" w:hAnsi="Arial" w:cs="Arial"/>
      <w:sz w:val="20"/>
      <w:szCs w:val="20"/>
    </w:rPr>
  </w:style>
  <w:style w:type="character" w:customStyle="1" w:styleId="NumberedlistdoubledigitsChar">
    <w:name w:val="Numbered list double digits Char"/>
    <w:basedOn w:val="textChar"/>
    <w:link w:val="Numberedlistdoubledigits"/>
    <w:rsid w:val="00420D02"/>
    <w:rPr>
      <w:rFonts w:ascii="Arial" w:hAnsi="Arial" w:cs="Arial"/>
      <w:sz w:val="20"/>
      <w:szCs w:val="20"/>
    </w:rPr>
  </w:style>
  <w:style w:type="paragraph" w:customStyle="1" w:styleId="lettercolumn2aligned">
    <w:name w:val="letter column 2 aligned"/>
    <w:basedOn w:val="A-Text"/>
    <w:link w:val="lettercolumn2alignedChar"/>
    <w:qFormat/>
    <w:rsid w:val="00420D02"/>
    <w:pPr>
      <w:numPr>
        <w:ilvl w:val="1"/>
        <w:numId w:val="29"/>
      </w:numPr>
    </w:pPr>
    <w:rPr>
      <w:rFonts w:cs="Times New Roman"/>
    </w:rPr>
  </w:style>
  <w:style w:type="character" w:customStyle="1" w:styleId="lettercolumn2alignedChar">
    <w:name w:val="letter column 2 aligned Char"/>
    <w:basedOn w:val="A-TextChar"/>
    <w:link w:val="lettercolumn2aligned"/>
    <w:rsid w:val="00420D02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bmartinka</cp:lastModifiedBy>
  <cp:revision>3</cp:revision>
  <cp:lastPrinted>2010-01-08T17:19:00Z</cp:lastPrinted>
  <dcterms:created xsi:type="dcterms:W3CDTF">2011-07-25T18:01:00Z</dcterms:created>
  <dcterms:modified xsi:type="dcterms:W3CDTF">2012-10-23T17:55:00Z</dcterms:modified>
</cp:coreProperties>
</file>