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C9" w:rsidRDefault="00434606" w:rsidP="002C21DD">
      <w:pPr>
        <w:pStyle w:val="A-BH"/>
      </w:pPr>
      <w:r>
        <w:t xml:space="preserve">Be </w:t>
      </w:r>
      <w:r w:rsidR="0002115F">
        <w:t>Careful Wha</w:t>
      </w:r>
      <w:bookmarkStart w:id="0" w:name="_GoBack"/>
      <w:bookmarkEnd w:id="0"/>
      <w:r w:rsidR="0002115F">
        <w:t xml:space="preserve">t You Ask For </w:t>
      </w:r>
    </w:p>
    <w:tbl>
      <w:tblPr>
        <w:tblStyle w:val="TableGrid"/>
        <w:tblpPr w:leftFromText="180" w:rightFromText="180" w:vertAnchor="page" w:horzAnchor="margin" w:tblpY="2904"/>
        <w:tblW w:w="0" w:type="auto"/>
        <w:tblLook w:val="00A0"/>
      </w:tblPr>
      <w:tblGrid>
        <w:gridCol w:w="5065"/>
        <w:gridCol w:w="3870"/>
      </w:tblGrid>
      <w:tr w:rsidR="00434606" w:rsidRPr="0002115F" w:rsidTr="000B5CE0">
        <w:tc>
          <w:tcPr>
            <w:tcW w:w="50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4606" w:rsidRPr="000B5CE0" w:rsidRDefault="00434606" w:rsidP="000B5CE0">
            <w:pPr>
              <w:pStyle w:val="A-Text"/>
              <w:rPr>
                <w:b/>
              </w:rPr>
            </w:pPr>
            <w:r w:rsidRPr="000B5CE0">
              <w:rPr>
                <w:b/>
              </w:rPr>
              <w:t>Hardship</w:t>
            </w:r>
          </w:p>
          <w:p w:rsidR="00434606" w:rsidRPr="000B5CE0" w:rsidRDefault="00434606" w:rsidP="000B5CE0">
            <w:pPr>
              <w:pStyle w:val="A-Text"/>
              <w:rPr>
                <w:b/>
              </w:rPr>
            </w:pPr>
            <w:r w:rsidRPr="000B5CE0">
              <w:rPr>
                <w:b/>
              </w:rPr>
              <w:t>(from 1 Samuel, chapter 8)</w:t>
            </w: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4606" w:rsidRPr="000B5CE0" w:rsidRDefault="00434606" w:rsidP="000B5CE0">
            <w:pPr>
              <w:pStyle w:val="A-Text"/>
              <w:rPr>
                <w:b/>
              </w:rPr>
            </w:pPr>
            <w:r w:rsidRPr="000B5CE0">
              <w:rPr>
                <w:b/>
              </w:rPr>
              <w:t>Group Successfully Acting Out the Hardship</w:t>
            </w:r>
          </w:p>
        </w:tc>
      </w:tr>
      <w:tr w:rsidR="00434606" w:rsidRPr="0002115F" w:rsidTr="000B5CE0">
        <w:trPr>
          <w:trHeight w:val="504"/>
        </w:trPr>
        <w:tc>
          <w:tcPr>
            <w:tcW w:w="506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4606" w:rsidRPr="0002115F" w:rsidRDefault="00434606" w:rsidP="000B5CE0">
            <w:pPr>
              <w:pStyle w:val="A-Text"/>
            </w:pPr>
            <w:r w:rsidRPr="0002115F">
              <w:t>Make soldiers of your sons (verse 11)</w:t>
            </w: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4606" w:rsidRPr="0002115F" w:rsidRDefault="00434606" w:rsidP="000B5CE0">
            <w:pPr>
              <w:pStyle w:val="A-Text"/>
            </w:pPr>
          </w:p>
        </w:tc>
      </w:tr>
      <w:tr w:rsidR="00434606" w:rsidRPr="0002115F" w:rsidTr="000B5CE0">
        <w:trPr>
          <w:trHeight w:val="504"/>
        </w:trPr>
        <w:tc>
          <w:tcPr>
            <w:tcW w:w="506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4606" w:rsidRPr="0002115F" w:rsidRDefault="00434606" w:rsidP="000B5CE0">
            <w:pPr>
              <w:pStyle w:val="A-Text"/>
            </w:pPr>
            <w:r w:rsidRPr="0002115F">
              <w:t>Make your sons officers in his army (verse 11)</w:t>
            </w: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4606" w:rsidRPr="0002115F" w:rsidRDefault="00434606" w:rsidP="000B5CE0">
            <w:pPr>
              <w:pStyle w:val="A-Text"/>
            </w:pPr>
          </w:p>
        </w:tc>
      </w:tr>
      <w:tr w:rsidR="00434606" w:rsidRPr="0002115F" w:rsidTr="000B5CE0">
        <w:trPr>
          <w:trHeight w:val="504"/>
        </w:trPr>
        <w:tc>
          <w:tcPr>
            <w:tcW w:w="506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4606" w:rsidRPr="0002115F" w:rsidRDefault="00434606" w:rsidP="000B5CE0">
            <w:pPr>
              <w:pStyle w:val="A-Text"/>
            </w:pPr>
            <w:r w:rsidRPr="0002115F">
              <w:t>Plow his fields and harvest his crops (verse 12)</w:t>
            </w: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4606" w:rsidRPr="0002115F" w:rsidRDefault="00434606" w:rsidP="000B5CE0">
            <w:pPr>
              <w:pStyle w:val="A-Text"/>
            </w:pPr>
          </w:p>
        </w:tc>
      </w:tr>
      <w:tr w:rsidR="00434606" w:rsidRPr="0002115F" w:rsidTr="000B5CE0">
        <w:trPr>
          <w:trHeight w:val="504"/>
        </w:trPr>
        <w:tc>
          <w:tcPr>
            <w:tcW w:w="506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4606" w:rsidRPr="0002115F" w:rsidRDefault="00434606" w:rsidP="000B5CE0">
            <w:pPr>
              <w:pStyle w:val="A-Text"/>
            </w:pPr>
            <w:r w:rsidRPr="0002115F">
              <w:t>Make his weapons and chariots (verse 12)</w:t>
            </w: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4606" w:rsidRPr="0002115F" w:rsidRDefault="00434606" w:rsidP="000B5CE0">
            <w:pPr>
              <w:pStyle w:val="A-Text"/>
            </w:pPr>
          </w:p>
        </w:tc>
      </w:tr>
      <w:tr w:rsidR="00434606" w:rsidRPr="0002115F" w:rsidTr="000B5CE0">
        <w:trPr>
          <w:trHeight w:val="576"/>
        </w:trPr>
        <w:tc>
          <w:tcPr>
            <w:tcW w:w="506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4606" w:rsidRPr="0002115F" w:rsidRDefault="00434606" w:rsidP="000B5CE0">
            <w:pPr>
              <w:pStyle w:val="A-Text"/>
            </w:pPr>
            <w:r w:rsidRPr="0002115F">
              <w:t>Make your daughters work for him</w:t>
            </w:r>
            <w:r>
              <w:t>—</w:t>
            </w:r>
            <w:r w:rsidRPr="0002115F">
              <w:t>make perfume (verse 13)</w:t>
            </w: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4606" w:rsidRPr="0002115F" w:rsidRDefault="00434606" w:rsidP="000B5CE0">
            <w:pPr>
              <w:pStyle w:val="A-Text"/>
            </w:pPr>
          </w:p>
        </w:tc>
      </w:tr>
      <w:tr w:rsidR="00434606" w:rsidRPr="0002115F" w:rsidTr="000B5CE0">
        <w:trPr>
          <w:trHeight w:val="504"/>
        </w:trPr>
        <w:tc>
          <w:tcPr>
            <w:tcW w:w="506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4606" w:rsidRPr="0002115F" w:rsidRDefault="00434606" w:rsidP="000B5CE0">
            <w:pPr>
              <w:pStyle w:val="A-Text"/>
            </w:pPr>
            <w:r w:rsidRPr="0002115F">
              <w:t>Make you work as cooks and bakers (verse 13)</w:t>
            </w: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4606" w:rsidRPr="0002115F" w:rsidRDefault="00434606" w:rsidP="000B5CE0">
            <w:pPr>
              <w:pStyle w:val="A-Text"/>
            </w:pPr>
          </w:p>
        </w:tc>
      </w:tr>
      <w:tr w:rsidR="00434606" w:rsidRPr="0002115F" w:rsidTr="000B5CE0">
        <w:trPr>
          <w:trHeight w:val="576"/>
        </w:trPr>
        <w:tc>
          <w:tcPr>
            <w:tcW w:w="506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4606" w:rsidRPr="0002115F" w:rsidRDefault="00434606" w:rsidP="000B5CE0">
            <w:pPr>
              <w:pStyle w:val="A-Text"/>
            </w:pPr>
            <w:r w:rsidRPr="0002115F">
              <w:t>Take your fields, vineyards, groves  for his officials (verse 14)</w:t>
            </w: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4606" w:rsidRPr="0002115F" w:rsidRDefault="00434606" w:rsidP="000B5CE0">
            <w:pPr>
              <w:pStyle w:val="A-Text"/>
            </w:pPr>
          </w:p>
        </w:tc>
      </w:tr>
      <w:tr w:rsidR="00434606" w:rsidRPr="0002115F" w:rsidTr="000B5CE0">
        <w:trPr>
          <w:trHeight w:val="504"/>
        </w:trPr>
        <w:tc>
          <w:tcPr>
            <w:tcW w:w="506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4606" w:rsidRPr="0002115F" w:rsidRDefault="00434606" w:rsidP="000B5CE0">
            <w:pPr>
              <w:pStyle w:val="A-Text"/>
            </w:pPr>
            <w:r w:rsidRPr="0002115F">
              <w:t>Take a tenth of your grain and grapes (verse 15)</w:t>
            </w: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4606" w:rsidRPr="0002115F" w:rsidRDefault="00434606" w:rsidP="000B5CE0">
            <w:pPr>
              <w:pStyle w:val="A-Text"/>
            </w:pPr>
          </w:p>
        </w:tc>
      </w:tr>
      <w:tr w:rsidR="00434606" w:rsidRPr="0002115F" w:rsidTr="000B5CE0">
        <w:trPr>
          <w:trHeight w:val="576"/>
        </w:trPr>
        <w:tc>
          <w:tcPr>
            <w:tcW w:w="506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4606" w:rsidRPr="0002115F" w:rsidRDefault="00434606" w:rsidP="000B5CE0">
            <w:pPr>
              <w:pStyle w:val="A-Text"/>
            </w:pPr>
            <w:r w:rsidRPr="0002115F">
              <w:t>Take your servants, cattle, donkeys to work for him (verse 16)</w:t>
            </w: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4606" w:rsidRPr="0002115F" w:rsidRDefault="00434606" w:rsidP="000B5CE0">
            <w:pPr>
              <w:pStyle w:val="A-Text"/>
            </w:pPr>
          </w:p>
        </w:tc>
      </w:tr>
      <w:tr w:rsidR="00434606" w:rsidRPr="0002115F" w:rsidTr="000B5CE0">
        <w:trPr>
          <w:trHeight w:val="504"/>
        </w:trPr>
        <w:tc>
          <w:tcPr>
            <w:tcW w:w="506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4606" w:rsidRPr="0002115F" w:rsidRDefault="00434606" w:rsidP="000B5CE0">
            <w:pPr>
              <w:pStyle w:val="A-Text"/>
            </w:pPr>
            <w:r w:rsidRPr="0002115F">
              <w:t>Take a tenth of your flocks (verse 17)</w:t>
            </w: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4606" w:rsidRPr="0002115F" w:rsidRDefault="00434606" w:rsidP="000B5CE0">
            <w:pPr>
              <w:pStyle w:val="A-Text"/>
            </w:pPr>
          </w:p>
        </w:tc>
      </w:tr>
      <w:tr w:rsidR="00434606" w:rsidRPr="0002115F" w:rsidTr="000B5CE0">
        <w:trPr>
          <w:trHeight w:val="504"/>
        </w:trPr>
        <w:tc>
          <w:tcPr>
            <w:tcW w:w="506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4606" w:rsidRPr="0002115F" w:rsidRDefault="00434606" w:rsidP="000B5CE0">
            <w:pPr>
              <w:pStyle w:val="A-Text"/>
            </w:pPr>
            <w:r w:rsidRPr="0002115F">
              <w:t>You will become his slaves (verse 17)</w:t>
            </w: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4606" w:rsidRPr="0002115F" w:rsidRDefault="00434606" w:rsidP="000B5CE0">
            <w:pPr>
              <w:pStyle w:val="A-Text"/>
            </w:pPr>
          </w:p>
        </w:tc>
      </w:tr>
      <w:tr w:rsidR="00434606" w:rsidRPr="0002115F" w:rsidTr="000B5CE0">
        <w:trPr>
          <w:trHeight w:val="576"/>
        </w:trPr>
        <w:tc>
          <w:tcPr>
            <w:tcW w:w="506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4606" w:rsidRPr="0002115F" w:rsidRDefault="00434606" w:rsidP="000B5CE0">
            <w:pPr>
              <w:pStyle w:val="A-Text"/>
            </w:pPr>
            <w:r w:rsidRPr="0002115F">
              <w:t>You will complain bitterly</w:t>
            </w:r>
            <w:r>
              <w:t>,</w:t>
            </w:r>
            <w:r w:rsidRPr="0002115F">
              <w:t xml:space="preserve"> but he will not listen (verse 18)</w:t>
            </w: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4606" w:rsidRPr="0002115F" w:rsidRDefault="00434606" w:rsidP="000B5CE0">
            <w:pPr>
              <w:pStyle w:val="A-Text"/>
            </w:pPr>
          </w:p>
        </w:tc>
      </w:tr>
      <w:tr w:rsidR="00434606" w:rsidRPr="0002115F" w:rsidTr="000B5CE0">
        <w:trPr>
          <w:trHeight w:val="518"/>
        </w:trPr>
        <w:tc>
          <w:tcPr>
            <w:tcW w:w="506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34606" w:rsidRPr="0002115F" w:rsidRDefault="00434606" w:rsidP="000B5CE0">
            <w:pPr>
              <w:pStyle w:val="A-Text"/>
            </w:pPr>
            <w:r w:rsidRPr="0002115F">
              <w:t>TOTAL CLASS SCORE</w:t>
            </w:r>
          </w:p>
        </w:tc>
        <w:tc>
          <w:tcPr>
            <w:tcW w:w="38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4606" w:rsidRPr="0002115F" w:rsidRDefault="00434606" w:rsidP="000B5CE0">
            <w:pPr>
              <w:pStyle w:val="A-Text"/>
            </w:pPr>
          </w:p>
        </w:tc>
      </w:tr>
    </w:tbl>
    <w:p w:rsidR="0002115F" w:rsidRPr="0002115F" w:rsidRDefault="0002115F" w:rsidP="0002115F"/>
    <w:sectPr w:rsidR="0002115F" w:rsidRPr="0002115F" w:rsidSect="000B5CE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26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93" w:rsidRDefault="00E51F93" w:rsidP="004D0079">
      <w:r>
        <w:separator/>
      </w:r>
    </w:p>
  </w:endnote>
  <w:endnote w:type="continuationSeparator" w:id="0">
    <w:p w:rsidR="00E51F93" w:rsidRDefault="00E51F93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A648B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A648BA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A648BA" w:rsidRPr="00C14BC7">
                  <w:fldChar w:fldCharType="separate"/>
                </w:r>
                <w:r w:rsidR="000B5CE0">
                  <w:rPr>
                    <w:noProof/>
                  </w:rPr>
                  <w:t>2</w:t>
                </w:r>
                <w:r w:rsidR="00A648BA" w:rsidRPr="00C14BC7">
                  <w:fldChar w:fldCharType="end"/>
                </w:r>
              </w:p>
              <w:p w:rsidR="002C182D" w:rsidRPr="00346154" w:rsidRDefault="0002115F" w:rsidP="00C14BC7">
                <w:pPr>
                  <w:pStyle w:val="Footer1"/>
                </w:pPr>
                <w:r w:rsidRPr="007C77A8">
                  <w:t>Catholic Connections</w:t>
                </w:r>
                <w:r w:rsidR="00C14BC7" w:rsidRPr="00C14BC7">
                  <w:tab/>
                  <w:t>Document #: TX00</w:t>
                </w:r>
                <w:r w:rsidR="007C77A8">
                  <w:t>4969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A648B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Pr="000B5CE0" w:rsidRDefault="005A0D08" w:rsidP="00FE06A6">
                <w:pPr>
                  <w:pStyle w:val="Footer1"/>
                  <w:rPr>
                    <w:rFonts w:ascii="Arial" w:hAnsi="Arial"/>
                    <w:sz w:val="21"/>
                    <w:szCs w:val="21"/>
                  </w:rPr>
                </w:pPr>
                <w:r w:rsidRPr="000B5CE0">
                  <w:rPr>
                    <w:rFonts w:ascii="Arial" w:hAnsi="Arial"/>
                    <w:sz w:val="21"/>
                    <w:szCs w:val="21"/>
                  </w:rPr>
                  <w:t>©</w:t>
                </w:r>
                <w:r w:rsidR="00783838" w:rsidRPr="000B5CE0">
                  <w:rPr>
                    <w:rFonts w:ascii="Arial" w:hAnsi="Arial"/>
                    <w:sz w:val="21"/>
                    <w:szCs w:val="21"/>
                  </w:rPr>
                  <w:t xml:space="preserve"> 2015</w:t>
                </w:r>
                <w:r w:rsidRPr="000B5CE0">
                  <w:rPr>
                    <w:rFonts w:ascii="Arial" w:hAnsi="Arial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B5CE0" w:rsidRDefault="0002115F" w:rsidP="00FE06A6">
                <w:pPr>
                  <w:pStyle w:val="Footer1"/>
                  <w:rPr>
                    <w:rFonts w:ascii="Arial" w:hAnsi="Arial"/>
                    <w:sz w:val="21"/>
                    <w:szCs w:val="21"/>
                  </w:rPr>
                </w:pPr>
                <w:r w:rsidRPr="000B5CE0">
                  <w:rPr>
                    <w:rFonts w:ascii="Arial" w:hAnsi="Arial"/>
                    <w:sz w:val="21"/>
                    <w:szCs w:val="21"/>
                  </w:rPr>
                  <w:t>Catholic Connections</w:t>
                </w:r>
                <w:r w:rsidR="005A0D08" w:rsidRPr="000B5CE0">
                  <w:rPr>
                    <w:rFonts w:ascii="Arial" w:hAnsi="Arial"/>
                    <w:sz w:val="21"/>
                    <w:szCs w:val="21"/>
                  </w:rPr>
                  <w:tab/>
                </w:r>
                <w:r w:rsidR="0055536D" w:rsidRPr="000B5CE0">
                  <w:rPr>
                    <w:rFonts w:ascii="Arial" w:hAnsi="Arial"/>
                    <w:sz w:val="21"/>
                    <w:szCs w:val="21"/>
                  </w:rPr>
                  <w:t>Document #: TX0</w:t>
                </w:r>
                <w:r w:rsidR="00B83DD6" w:rsidRPr="000B5CE0">
                  <w:rPr>
                    <w:rFonts w:ascii="Arial" w:hAnsi="Arial"/>
                    <w:sz w:val="21"/>
                    <w:szCs w:val="21"/>
                  </w:rPr>
                  <w:t>0</w:t>
                </w:r>
                <w:r w:rsidR="007C77A8" w:rsidRPr="000B5CE0">
                  <w:rPr>
                    <w:rFonts w:ascii="Arial" w:hAnsi="Arial"/>
                    <w:sz w:val="21"/>
                    <w:szCs w:val="21"/>
                  </w:rPr>
                  <w:t>4969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93" w:rsidRDefault="00E51F93" w:rsidP="004D0079">
      <w:r>
        <w:separator/>
      </w:r>
    </w:p>
  </w:footnote>
  <w:footnote w:type="continuationSeparator" w:id="0">
    <w:p w:rsidR="00E51F93" w:rsidRDefault="00E51F93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163977" w:rsidP="00CB6B1F">
    <w:pPr>
      <w:pStyle w:val="Header2"/>
      <w:spacing w:after="240"/>
    </w:pPr>
    <w:r>
      <w:t>B</w:t>
    </w:r>
    <w:r w:rsidR="00434606">
      <w:t>e Careful What You Ask For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7869B4" w:rsidP="00784B03">
    <w:pPr>
      <w:pStyle w:val="Header1"/>
    </w:pPr>
    <w:r>
      <w:t>The Old Testament and the Trinity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115F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B5CE0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47D4B"/>
    <w:rsid w:val="00152401"/>
    <w:rsid w:val="00163977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C21D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110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34606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B04BC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734E0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9B4"/>
    <w:rsid w:val="00786E12"/>
    <w:rsid w:val="007902D6"/>
    <w:rsid w:val="007936D7"/>
    <w:rsid w:val="007B7843"/>
    <w:rsid w:val="007C77A8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542F"/>
    <w:rsid w:val="00847B4C"/>
    <w:rsid w:val="008541FB"/>
    <w:rsid w:val="0085547F"/>
    <w:rsid w:val="00861A93"/>
    <w:rsid w:val="00863064"/>
    <w:rsid w:val="00883D20"/>
    <w:rsid w:val="00887828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2195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268E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8BA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2E05"/>
    <w:rsid w:val="00C4361D"/>
    <w:rsid w:val="00C50BCE"/>
    <w:rsid w:val="00C51F0D"/>
    <w:rsid w:val="00C651C3"/>
    <w:rsid w:val="00C760F8"/>
    <w:rsid w:val="00C869DD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51F93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3327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2C2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A26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A847A3"/>
    <w:rPr>
      <w:color w:val="auto"/>
    </w:rPr>
  </w:style>
  <w:style w:type="paragraph" w:customStyle="1" w:styleId="h6">
    <w:name w:val="h6"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2C21DD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C14BC7"/>
  </w:style>
  <w:style w:type="paragraph" w:customStyle="1" w:styleId="body">
    <w:name w:val="body"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locked/>
    <w:rsid w:val="0002115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673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734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4E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73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4E0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locked/>
    <w:rsid w:val="002C21DD"/>
    <w:pPr>
      <w:ind w:left="720"/>
      <w:contextualSpacing/>
    </w:pPr>
  </w:style>
  <w:style w:type="paragraph" w:customStyle="1" w:styleId="A-FH">
    <w:name w:val="A- FH"/>
    <w:basedOn w:val="Normal"/>
    <w:next w:val="Normal"/>
    <w:link w:val="A-FHChar"/>
    <w:qFormat/>
    <w:rsid w:val="002C21DD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2C21DD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2C21DD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2C21DD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2C21DD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2C21DD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2C21DD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2C21DD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2C21DD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2C21DD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2C21DD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2C21DD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2C21DD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2C21DD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2C21DD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2C21DD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2C21DD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2C21DD"/>
    <w:rPr>
      <w:rFonts w:ascii="Arial" w:hAnsi="Arial" w:cs="Times New Roman"/>
      <w:b/>
      <w:sz w:val="28"/>
      <w:szCs w:val="40"/>
    </w:rPr>
  </w:style>
  <w:style w:type="paragraph" w:customStyle="1" w:styleId="A-DirectAddress">
    <w:name w:val="A- Direct Address"/>
    <w:basedOn w:val="Normal"/>
    <w:link w:val="A-DirectAddressChar"/>
    <w:qFormat/>
    <w:rsid w:val="002C21DD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2C21DD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2C21DD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2C21DD"/>
  </w:style>
  <w:style w:type="paragraph" w:customStyle="1" w:styleId="A-Text-withspaceafter">
    <w:name w:val="A- Text - with space after"/>
    <w:basedOn w:val="Normal"/>
    <w:link w:val="A-Text-withspaceafterChar"/>
    <w:qFormat/>
    <w:rsid w:val="002C21DD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2C21DD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2C21DD"/>
    <w:pPr>
      <w:tabs>
        <w:tab w:val="left" w:pos="450"/>
      </w:tabs>
      <w:spacing w:line="276" w:lineRule="auto"/>
    </w:pPr>
    <w:rPr>
      <w:rFonts w:ascii="Arial" w:eastAsiaTheme="minorHAnsi" w:hAnsi="Arial"/>
      <w:sz w:val="22"/>
      <w:szCs w:val="24"/>
    </w:rPr>
  </w:style>
  <w:style w:type="character" w:customStyle="1" w:styleId="A-TextChar">
    <w:name w:val="A- Text Char"/>
    <w:basedOn w:val="A-Text-withspaceafterChar"/>
    <w:link w:val="A-Text"/>
    <w:rsid w:val="002C21DD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2C21DD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2C21DD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2C21DD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2C21DD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2C21DD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2C21DD"/>
    <w:rPr>
      <w:rFonts w:ascii="Arial" w:hAnsi="Arial" w:cs="Times New Roman"/>
      <w:b/>
      <w:sz w:val="20"/>
      <w:szCs w:val="24"/>
    </w:rPr>
  </w:style>
  <w:style w:type="paragraph" w:customStyle="1" w:styleId="A-Permissionstatement">
    <w:name w:val="A- Permission statement"/>
    <w:basedOn w:val="Normal"/>
    <w:link w:val="A-PermissionstatementChar"/>
    <w:qFormat/>
    <w:rsid w:val="002C21DD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2C21DD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2C21DD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2C21DD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2C21DD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2C21DD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2C21DD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2C21DD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2C21DD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autoRedefine/>
    <w:qFormat/>
    <w:rsid w:val="002C21DD"/>
    <w:pPr>
      <w:tabs>
        <w:tab w:val="left" w:pos="270"/>
        <w:tab w:val="left" w:pos="450"/>
      </w:tabs>
      <w:spacing w:after="200" w:line="480" w:lineRule="auto"/>
    </w:pPr>
    <w:rPr>
      <w:rFonts w:ascii="Arial" w:eastAsiaTheme="minorHAnsi" w:hAnsi="Arial" w:cs="Arial"/>
    </w:rPr>
  </w:style>
  <w:style w:type="paragraph" w:customStyle="1" w:styleId="A-NumberList-nospaceafter">
    <w:name w:val="A- Number List - no space after"/>
    <w:basedOn w:val="A-NumberList"/>
    <w:qFormat/>
    <w:rsid w:val="002C21DD"/>
    <w:pPr>
      <w:spacing w:after="0"/>
    </w:pPr>
  </w:style>
  <w:style w:type="paragraph" w:customStyle="1" w:styleId="A-BulletList-withspaceafter">
    <w:name w:val="A- Bullet List - with space after"/>
    <w:basedOn w:val="Normal"/>
    <w:qFormat/>
    <w:rsid w:val="002C21DD"/>
    <w:pPr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BulletList">
    <w:name w:val="A- Bullet List"/>
    <w:basedOn w:val="Normal"/>
    <w:qFormat/>
    <w:rsid w:val="002C21DD"/>
    <w:pPr>
      <w:numPr>
        <w:numId w:val="31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2C21DD"/>
    <w:pPr>
      <w:numPr>
        <w:numId w:val="32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2C21DD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2C21D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2C21DD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2C21DD"/>
    <w:pPr>
      <w:spacing w:after="80"/>
    </w:pPr>
  </w:style>
  <w:style w:type="paragraph" w:customStyle="1" w:styleId="A-DH2">
    <w:name w:val="A- DH2"/>
    <w:basedOn w:val="A-EH"/>
    <w:qFormat/>
    <w:rsid w:val="002C21DD"/>
    <w:pPr>
      <w:spacing w:before="0"/>
    </w:pPr>
  </w:style>
  <w:style w:type="paragraph" w:customStyle="1" w:styleId="A-Doc">
    <w:name w:val="A- Doc #"/>
    <w:basedOn w:val="Normal"/>
    <w:qFormat/>
    <w:rsid w:val="002C21DD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ECA6-C2C3-451B-B395-5FC0696E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634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BethMartinka</cp:lastModifiedBy>
  <cp:revision>5</cp:revision>
  <cp:lastPrinted>2010-01-08T18:19:00Z</cp:lastPrinted>
  <dcterms:created xsi:type="dcterms:W3CDTF">2014-12-19T16:18:00Z</dcterms:created>
  <dcterms:modified xsi:type="dcterms:W3CDTF">2014-12-21T15:24:00Z</dcterms:modified>
</cp:coreProperties>
</file>